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639" w:rsidRPr="008C4D7B" w:rsidRDefault="00686639">
      <w:pPr>
        <w:jc w:val="center"/>
      </w:pPr>
      <w:r w:rsidRPr="008C4D7B">
        <w:rPr>
          <w:rFonts w:ascii="Times New Roman" w:hAnsi="Times New Roman" w:cs="Times New Roman"/>
          <w:b/>
          <w:bCs/>
          <w:sz w:val="20"/>
          <w:szCs w:val="20"/>
        </w:rPr>
        <w:t>ДОГОВОР</w:t>
      </w:r>
    </w:p>
    <w:p w:rsidR="00686639" w:rsidRPr="008C4D7B" w:rsidRDefault="00686639">
      <w:pPr>
        <w:jc w:val="center"/>
        <w:rPr>
          <w:rFonts w:ascii="Times New Roman" w:hAnsi="Times New Roman" w:cs="Times New Roman"/>
          <w:b/>
          <w:bCs/>
          <w:sz w:val="20"/>
          <w:szCs w:val="20"/>
        </w:rPr>
      </w:pPr>
      <w:r w:rsidRPr="008C4D7B">
        <w:rPr>
          <w:rFonts w:ascii="Times New Roman" w:hAnsi="Times New Roman" w:cs="Times New Roman"/>
          <w:b/>
          <w:bCs/>
          <w:sz w:val="20"/>
          <w:szCs w:val="20"/>
        </w:rPr>
        <w:t>об оказании физкультурно-оздоровительных услуг</w:t>
      </w:r>
    </w:p>
    <w:p w:rsidR="00686639" w:rsidRPr="008C4D7B" w:rsidRDefault="00686639">
      <w:pPr>
        <w:jc w:val="center"/>
        <w:rPr>
          <w:rFonts w:cs="Times New Roman"/>
        </w:rPr>
      </w:pPr>
      <w:r w:rsidRPr="008C4D7B">
        <w:rPr>
          <w:rFonts w:ascii="Times New Roman" w:hAnsi="Times New Roman" w:cs="Times New Roman"/>
          <w:b/>
          <w:bCs/>
          <w:sz w:val="20"/>
          <w:szCs w:val="20"/>
        </w:rPr>
        <w:t xml:space="preserve">( по физической подготовке и физическому развитию) </w:t>
      </w:r>
    </w:p>
    <w:p w:rsidR="00686639" w:rsidRPr="008C4D7B" w:rsidRDefault="00686639">
      <w:pPr>
        <w:jc w:val="center"/>
        <w:rPr>
          <w:rFonts w:cs="Times New Roman"/>
        </w:rPr>
      </w:pPr>
      <w:r w:rsidRPr="008C4D7B">
        <w:rPr>
          <w:rFonts w:ascii="Times New Roman" w:hAnsi="Times New Roman" w:cs="Times New Roman"/>
          <w:b/>
          <w:bCs/>
          <w:sz w:val="20"/>
          <w:szCs w:val="20"/>
        </w:rPr>
        <w:t>ООО Фитнес-центр «Гараж»</w:t>
      </w:r>
    </w:p>
    <w:p w:rsidR="00686639" w:rsidRPr="008C4D7B" w:rsidRDefault="00686639">
      <w:pPr>
        <w:jc w:val="center"/>
        <w:rPr>
          <w:rFonts w:ascii="Times New Roman" w:hAnsi="Times New Roman" w:cs="Times New Roman"/>
          <w:b/>
          <w:bCs/>
          <w:sz w:val="20"/>
          <w:szCs w:val="20"/>
        </w:rPr>
      </w:pP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г. Красноярск      </w:t>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t xml:space="preserve">             «01» января 2022 г.  </w:t>
      </w:r>
    </w:p>
    <w:p w:rsidR="00686639" w:rsidRPr="008C4D7B" w:rsidRDefault="00686639">
      <w:pPr>
        <w:jc w:val="both"/>
        <w:rPr>
          <w:rFonts w:cs="Times New Roman"/>
        </w:rPr>
      </w:pPr>
      <w:r w:rsidRPr="008C4D7B">
        <w:rPr>
          <w:rFonts w:ascii="Times New Roman" w:hAnsi="Times New Roman" w:cs="Times New Roman"/>
          <w:sz w:val="20"/>
          <w:szCs w:val="20"/>
        </w:rPr>
        <w:t> </w:t>
      </w:r>
    </w:p>
    <w:p w:rsidR="00686639" w:rsidRPr="008C4D7B" w:rsidRDefault="00686639">
      <w:pPr>
        <w:ind w:firstLine="720"/>
        <w:jc w:val="both"/>
        <w:rPr>
          <w:rFonts w:cs="Times New Roman"/>
        </w:rPr>
      </w:pPr>
      <w:r w:rsidRPr="008C4D7B">
        <w:rPr>
          <w:rFonts w:ascii="Times New Roman" w:hAnsi="Times New Roman" w:cs="Times New Roman"/>
          <w:bCs/>
          <w:sz w:val="20"/>
          <w:szCs w:val="20"/>
        </w:rPr>
        <w:t>ООО Фитнес-центр «Гараж»</w:t>
      </w:r>
      <w:r w:rsidRPr="008C4D7B">
        <w:rPr>
          <w:rFonts w:ascii="Times New Roman" w:hAnsi="Times New Roman" w:cs="Times New Roman"/>
          <w:sz w:val="20"/>
          <w:szCs w:val="20"/>
        </w:rPr>
        <w:t>, именуемый в дальнейшем «Исполнитель», в лице директора Чивчяна Артема Тумасовича, действующего на основании Устава, и лица, принявшего условия настоящего договора путем совершения конклюдентных действий, указанных в пункте 5.2. настоящего договора, именуемое в дальнейшем «Заказчик», заключают настоящий договор о нижеследующем:</w:t>
      </w:r>
    </w:p>
    <w:p w:rsidR="00686639" w:rsidRPr="008C4D7B" w:rsidRDefault="00686639">
      <w:pPr>
        <w:ind w:firstLine="720"/>
        <w:jc w:val="both"/>
        <w:rPr>
          <w:rFonts w:ascii="Times New Roman" w:hAnsi="Times New Roman" w:cs="Times New Roman"/>
          <w:b/>
          <w:bCs/>
          <w:sz w:val="20"/>
          <w:szCs w:val="20"/>
        </w:rPr>
      </w:pPr>
    </w:p>
    <w:p w:rsidR="00686639" w:rsidRPr="008C4D7B" w:rsidRDefault="00686639">
      <w:pPr>
        <w:ind w:firstLine="720"/>
        <w:jc w:val="center"/>
        <w:rPr>
          <w:rFonts w:cs="Times New Roman"/>
        </w:rPr>
      </w:pPr>
      <w:r w:rsidRPr="008C4D7B">
        <w:rPr>
          <w:rFonts w:ascii="Times New Roman" w:hAnsi="Times New Roman" w:cs="Times New Roman"/>
          <w:b/>
          <w:bCs/>
          <w:sz w:val="20"/>
          <w:szCs w:val="20"/>
        </w:rPr>
        <w:t>1. Предмет договора</w:t>
      </w:r>
    </w:p>
    <w:p w:rsidR="00686639" w:rsidRPr="008C4D7B" w:rsidRDefault="00686639">
      <w:pPr>
        <w:jc w:val="both"/>
        <w:rPr>
          <w:rFonts w:cs="Times New Roman"/>
        </w:rPr>
      </w:pPr>
      <w:r w:rsidRPr="008C4D7B">
        <w:rPr>
          <w:rFonts w:ascii="Times New Roman" w:hAnsi="Times New Roman" w:cs="Times New Roman"/>
          <w:sz w:val="20"/>
          <w:szCs w:val="20"/>
        </w:rPr>
        <w:t>1.1. Данный документ является официальным предложением (публичной офертой) ООО Фитнес-центр «Гараж» и содержит все существенные условия оказания услуг Исполнителем. В соответствии с пунктом 2 статьи 437 Гражданского Кодекса Российской Федерации в случае принятия изложенных ниже условий и оплаты услуг юридическое или физическое лицо, производящее акцепт этой оферты (п. 4.2. настоящего договора) становится Заказчиком (в соответствии с пунктом 3 статьи 438 ГК РФ акцепт оферты равносилен заключению договора на условиях, изложенных в оферте).</w:t>
      </w:r>
    </w:p>
    <w:p w:rsidR="00686639" w:rsidRPr="008C4D7B" w:rsidRDefault="00686639">
      <w:pPr>
        <w:jc w:val="both"/>
        <w:rPr>
          <w:rFonts w:cs="Times New Roman"/>
        </w:rPr>
      </w:pPr>
      <w:r w:rsidRPr="008C4D7B">
        <w:rPr>
          <w:rFonts w:ascii="Times New Roman" w:hAnsi="Times New Roman" w:cs="Times New Roman"/>
          <w:sz w:val="20"/>
          <w:szCs w:val="20"/>
        </w:rPr>
        <w:t xml:space="preserve">1.2. Публичная оферта и дополнения к публичной оферте являются официальными документами и публикуются на официальном сайте Исполнителя (адрес – www. https://garage-sport.ru), а также на информационном стенде  на территории фитнес -центров Исполнителя. Перечень и стоимость предоставляемых физкультурно-оздоровительных услуг по физической подготовке и физическому развитию (далее ФОУ) определяется Прейскурантом, публикуется на официальном сайте, а также на информационном стенде на территории </w:t>
      </w:r>
      <w:r w:rsidRPr="008C4D7B">
        <w:rPr>
          <w:rFonts w:ascii="Times New Roman" w:hAnsi="Times New Roman" w:cs="Times New Roman"/>
          <w:bCs/>
          <w:sz w:val="20"/>
          <w:szCs w:val="20"/>
        </w:rPr>
        <w:t>Фитнес-центров «Гараж».</w:t>
      </w:r>
    </w:p>
    <w:p w:rsidR="00686639" w:rsidRPr="008C4D7B" w:rsidRDefault="00686639">
      <w:pPr>
        <w:jc w:val="both"/>
        <w:rPr>
          <w:rFonts w:cs="Times New Roman"/>
        </w:rPr>
      </w:pPr>
      <w:r w:rsidRPr="008C4D7B">
        <w:rPr>
          <w:rFonts w:ascii="Times New Roman" w:hAnsi="Times New Roman" w:cs="Times New Roman"/>
          <w:sz w:val="20"/>
          <w:szCs w:val="20"/>
        </w:rPr>
        <w:t>1.3. Исполнитель имеет право изменять и дополнять данный договор и Приложения к нему без предварительного согласования с Заказчиком, обеспечивая при этом публикацию изменений и дополнений в общедоступном месте на территории ООО Фитнес-центра «Гараж», а также на официальном сайте ООО Фитнес-центра «Гараж» </w:t>
      </w:r>
      <w:hyperlink r:id="rId6" w:history="1">
        <w:r w:rsidRPr="008C4D7B">
          <w:rPr>
            <w:rFonts w:ascii="Times New Roman" w:hAnsi="Times New Roman" w:cs="Times New Roman"/>
            <w:color w:val="000080"/>
            <w:sz w:val="20"/>
            <w:szCs w:val="20"/>
            <w:u w:val="single"/>
            <w:lang w:val="en-US"/>
          </w:rPr>
          <w:t>http</w:t>
        </w:r>
      </w:hyperlink>
      <w:hyperlink r:id="rId7" w:history="1">
        <w:r w:rsidRPr="008C4D7B">
          <w:rPr>
            <w:rFonts w:ascii="Times New Roman" w:hAnsi="Times New Roman" w:cs="Times New Roman"/>
            <w:color w:val="000080"/>
            <w:sz w:val="20"/>
            <w:szCs w:val="20"/>
            <w:u w:val="single"/>
            <w:lang/>
          </w:rPr>
          <w:t>://</w:t>
        </w:r>
      </w:hyperlink>
      <w:hyperlink r:id="rId8" w:history="1">
        <w:r w:rsidRPr="008C4D7B">
          <w:rPr>
            <w:rFonts w:ascii="Times New Roman" w:hAnsi="Times New Roman" w:cs="Times New Roman"/>
            <w:color w:val="000080"/>
            <w:sz w:val="20"/>
            <w:szCs w:val="20"/>
            <w:u w:val="single"/>
            <w:lang w:val="en-US"/>
          </w:rPr>
          <w:t>garage</w:t>
        </w:r>
      </w:hyperlink>
      <w:hyperlink r:id="rId9" w:history="1">
        <w:r w:rsidRPr="008C4D7B">
          <w:rPr>
            <w:rFonts w:ascii="Times New Roman" w:hAnsi="Times New Roman" w:cs="Times New Roman"/>
            <w:color w:val="000080"/>
            <w:sz w:val="20"/>
            <w:szCs w:val="20"/>
            <w:u w:val="single"/>
            <w:lang/>
          </w:rPr>
          <w:t>-</w:t>
        </w:r>
      </w:hyperlink>
      <w:hyperlink r:id="rId10" w:history="1">
        <w:r w:rsidRPr="008C4D7B">
          <w:rPr>
            <w:rFonts w:ascii="Times New Roman" w:hAnsi="Times New Roman" w:cs="Times New Roman"/>
            <w:color w:val="000080"/>
            <w:sz w:val="20"/>
            <w:szCs w:val="20"/>
            <w:u w:val="single"/>
            <w:lang w:val="en-US"/>
          </w:rPr>
          <w:t>sport</w:t>
        </w:r>
      </w:hyperlink>
      <w:hyperlink r:id="rId11" w:history="1">
        <w:r w:rsidRPr="008C4D7B">
          <w:rPr>
            <w:rFonts w:ascii="Times New Roman" w:hAnsi="Times New Roman" w:cs="Times New Roman"/>
            <w:color w:val="000080"/>
            <w:sz w:val="20"/>
            <w:szCs w:val="20"/>
            <w:u w:val="single"/>
            <w:lang/>
          </w:rPr>
          <w:t>.</w:t>
        </w:r>
      </w:hyperlink>
      <w:hyperlink r:id="rId12" w:history="1">
        <w:r w:rsidRPr="008C4D7B">
          <w:rPr>
            <w:rFonts w:ascii="Times New Roman" w:hAnsi="Times New Roman" w:cs="Times New Roman"/>
            <w:color w:val="000080"/>
            <w:sz w:val="20"/>
            <w:szCs w:val="20"/>
            <w:u w:val="single"/>
            <w:lang w:val="en-US"/>
          </w:rPr>
          <w:t>ru</w:t>
        </w:r>
      </w:hyperlink>
    </w:p>
    <w:p w:rsidR="00686639" w:rsidRPr="008C4D7B" w:rsidRDefault="00686639">
      <w:pPr>
        <w:tabs>
          <w:tab w:val="left" w:pos="5600"/>
        </w:tabs>
        <w:jc w:val="both"/>
        <w:rPr>
          <w:rFonts w:cs="Times New Roman"/>
        </w:rPr>
      </w:pPr>
      <w:r w:rsidRPr="008C4D7B">
        <w:rPr>
          <w:rFonts w:ascii="Times New Roman" w:hAnsi="Times New Roman" w:cs="Times New Roman"/>
          <w:sz w:val="20"/>
          <w:szCs w:val="20"/>
        </w:rPr>
        <w:t xml:space="preserve">1.4. Предметом настоящей оферты является предоставление Заказчику </w:t>
      </w:r>
      <w:r w:rsidR="00BD607B" w:rsidRPr="008C4D7B">
        <w:rPr>
          <w:rFonts w:ascii="Times New Roman" w:hAnsi="Times New Roman" w:cs="Times New Roman"/>
          <w:sz w:val="20"/>
          <w:szCs w:val="20"/>
        </w:rPr>
        <w:t>ФОУ</w:t>
      </w:r>
      <w:r w:rsidRPr="008C4D7B">
        <w:rPr>
          <w:rFonts w:ascii="Times New Roman" w:hAnsi="Times New Roman" w:cs="Times New Roman"/>
          <w:sz w:val="20"/>
          <w:szCs w:val="20"/>
        </w:rPr>
        <w:t xml:space="preserve"> в соответствии с условиями настоящей публичной оферты, дополнениями к публичной оферте и текущим прайс-листом (прейскурантом) Исполнителя.</w:t>
      </w:r>
    </w:p>
    <w:p w:rsidR="00686639" w:rsidRPr="008C4D7B" w:rsidRDefault="00686639">
      <w:pPr>
        <w:jc w:val="both"/>
        <w:rPr>
          <w:rFonts w:ascii="Times New Roman" w:hAnsi="Times New Roman" w:cs="Times New Roman"/>
          <w:sz w:val="20"/>
          <w:szCs w:val="20"/>
        </w:rPr>
      </w:pPr>
    </w:p>
    <w:p w:rsidR="00686639" w:rsidRPr="008C4D7B" w:rsidRDefault="00686639">
      <w:pPr>
        <w:shd w:val="clear" w:color="auto" w:fill="FFFFFF"/>
        <w:spacing w:after="150"/>
        <w:jc w:val="center"/>
        <w:rPr>
          <w:rFonts w:cs="Times New Roman"/>
        </w:rPr>
      </w:pPr>
      <w:r w:rsidRPr="008C4D7B">
        <w:rPr>
          <w:rFonts w:ascii="Times New Roman" w:hAnsi="Times New Roman" w:cs="Times New Roman"/>
          <w:b/>
          <w:bCs/>
          <w:sz w:val="20"/>
          <w:szCs w:val="20"/>
        </w:rPr>
        <w:t xml:space="preserve"> 2. Термины и определения</w:t>
      </w:r>
    </w:p>
    <w:p w:rsidR="00686639" w:rsidRPr="008C4D7B" w:rsidRDefault="00686639">
      <w:pPr>
        <w:jc w:val="both"/>
        <w:rPr>
          <w:rFonts w:cs="Times New Roman"/>
        </w:rPr>
      </w:pPr>
      <w:r w:rsidRPr="008C4D7B">
        <w:rPr>
          <w:rFonts w:ascii="Times New Roman" w:hAnsi="Times New Roman" w:cs="Times New Roman"/>
          <w:color w:val="000000"/>
          <w:sz w:val="20"/>
          <w:szCs w:val="20"/>
        </w:rPr>
        <w:t>2.1. Используемые в настоящих Правилах понятия понимаются в том значении, как они определены.</w:t>
      </w:r>
    </w:p>
    <w:p w:rsidR="00686639" w:rsidRPr="008C4D7B" w:rsidRDefault="00686639">
      <w:pPr>
        <w:jc w:val="both"/>
        <w:rPr>
          <w:rFonts w:cs="Times New Roman"/>
        </w:rPr>
      </w:pPr>
      <w:r w:rsidRPr="008C4D7B">
        <w:rPr>
          <w:rFonts w:ascii="Times New Roman" w:hAnsi="Times New Roman" w:cs="Times New Roman"/>
          <w:color w:val="000000"/>
          <w:sz w:val="20"/>
          <w:szCs w:val="20"/>
        </w:rPr>
        <w:t>«Правила» — Правила фитнес центра «Гараж», являющиеся неотъемлемой частью Договора.</w:t>
      </w:r>
    </w:p>
    <w:p w:rsidR="00686639" w:rsidRPr="008C4D7B" w:rsidRDefault="00686639">
      <w:pPr>
        <w:jc w:val="both"/>
        <w:rPr>
          <w:rFonts w:cs="Times New Roman"/>
        </w:rPr>
      </w:pPr>
      <w:r w:rsidRPr="008C4D7B">
        <w:rPr>
          <w:rFonts w:ascii="Times New Roman" w:hAnsi="Times New Roman" w:cs="Times New Roman"/>
          <w:color w:val="000000"/>
          <w:sz w:val="20"/>
          <w:szCs w:val="20"/>
        </w:rPr>
        <w:t>«Договор» — гражданско-правовой договор между Клубом и лицом, желающим стать Членом Клуба, предоставляющий заключившему его лицу (Члену клуба, Клиенту) установленном Договором и Правилами порядке возможность получать (требовать получения) базовые и дополнительные Услуги Клуба, в порядке определенном Договором и настоящими Правилами (ст. 429.1 ГК РФ).</w:t>
      </w:r>
    </w:p>
    <w:p w:rsidR="00686639" w:rsidRPr="008C4D7B" w:rsidRDefault="00686639">
      <w:pPr>
        <w:shd w:val="clear" w:color="auto" w:fill="FFFFFF"/>
        <w:jc w:val="both"/>
        <w:rPr>
          <w:rFonts w:cs="Times New Roman"/>
        </w:rPr>
      </w:pPr>
      <w:r w:rsidRPr="008C4D7B">
        <w:rPr>
          <w:rFonts w:ascii="Times New Roman" w:hAnsi="Times New Roman" w:cs="Times New Roman"/>
          <w:color w:val="000000"/>
          <w:sz w:val="20"/>
          <w:szCs w:val="20"/>
        </w:rPr>
        <w:t xml:space="preserve">«Клуб» - фитнес- центры Исполнителя, оказывающие </w:t>
      </w:r>
      <w:r w:rsidR="00C43A6A" w:rsidRPr="008C4D7B">
        <w:rPr>
          <w:rFonts w:ascii="Times New Roman" w:hAnsi="Times New Roman" w:cs="Times New Roman"/>
          <w:color w:val="000000"/>
          <w:sz w:val="20"/>
          <w:szCs w:val="20"/>
        </w:rPr>
        <w:t>ФОУ</w:t>
      </w:r>
      <w:r w:rsidRPr="008C4D7B">
        <w:rPr>
          <w:rFonts w:ascii="Times New Roman" w:hAnsi="Times New Roman" w:cs="Times New Roman"/>
          <w:color w:val="000000"/>
          <w:sz w:val="20"/>
          <w:szCs w:val="20"/>
        </w:rPr>
        <w:t xml:space="preserve"> Заказчику.</w:t>
      </w:r>
    </w:p>
    <w:p w:rsidR="00686639" w:rsidRPr="008C4D7B" w:rsidRDefault="00686639">
      <w:pPr>
        <w:shd w:val="clear" w:color="auto" w:fill="FFFFFF"/>
        <w:jc w:val="both"/>
        <w:rPr>
          <w:rFonts w:ascii="Times New Roman" w:hAnsi="Times New Roman" w:cs="Times New Roman"/>
          <w:color w:val="000000"/>
          <w:sz w:val="20"/>
          <w:szCs w:val="20"/>
        </w:rPr>
      </w:pPr>
      <w:r w:rsidRPr="008C4D7B">
        <w:rPr>
          <w:rFonts w:ascii="Times New Roman" w:hAnsi="Times New Roman" w:cs="Times New Roman"/>
          <w:color w:val="000000"/>
          <w:sz w:val="20"/>
          <w:szCs w:val="20"/>
        </w:rPr>
        <w:t>«</w:t>
      </w:r>
      <w:r w:rsidR="00BD607B" w:rsidRPr="008C4D7B">
        <w:rPr>
          <w:rFonts w:ascii="Times New Roman" w:hAnsi="Times New Roman" w:cs="Times New Roman"/>
          <w:color w:val="000000"/>
          <w:sz w:val="20"/>
          <w:szCs w:val="20"/>
        </w:rPr>
        <w:t>ФОУ</w:t>
      </w:r>
      <w:r w:rsidRPr="008C4D7B">
        <w:rPr>
          <w:rFonts w:ascii="Times New Roman" w:hAnsi="Times New Roman" w:cs="Times New Roman"/>
          <w:color w:val="000000"/>
          <w:sz w:val="20"/>
          <w:szCs w:val="20"/>
        </w:rPr>
        <w:t xml:space="preserve">» - </w:t>
      </w:r>
      <w:r w:rsidR="00BD607B" w:rsidRPr="008C4D7B">
        <w:rPr>
          <w:rFonts w:ascii="Times New Roman" w:hAnsi="Times New Roman" w:cs="Times New Roman"/>
          <w:color w:val="000000"/>
          <w:sz w:val="20"/>
          <w:szCs w:val="20"/>
        </w:rPr>
        <w:t>физ</w:t>
      </w:r>
      <w:r w:rsidR="00583686" w:rsidRPr="008C4D7B">
        <w:rPr>
          <w:rFonts w:ascii="Times New Roman" w:hAnsi="Times New Roman" w:cs="Times New Roman"/>
          <w:color w:val="000000"/>
          <w:sz w:val="20"/>
          <w:szCs w:val="20"/>
        </w:rPr>
        <w:t>культурно-оздоровительные</w:t>
      </w:r>
      <w:r w:rsidR="00BD607B" w:rsidRPr="008C4D7B">
        <w:rPr>
          <w:rFonts w:ascii="Times New Roman" w:hAnsi="Times New Roman" w:cs="Times New Roman"/>
          <w:color w:val="000000"/>
          <w:sz w:val="20"/>
          <w:szCs w:val="20"/>
        </w:rPr>
        <w:t xml:space="preserve"> услуги по физической подготовке и физическому развитию </w:t>
      </w:r>
      <w:r w:rsidRPr="008C4D7B">
        <w:rPr>
          <w:rFonts w:ascii="Times New Roman" w:hAnsi="Times New Roman" w:cs="Times New Roman"/>
          <w:color w:val="000000"/>
          <w:sz w:val="20"/>
          <w:szCs w:val="20"/>
        </w:rPr>
        <w:t xml:space="preserve">деятельность Исполнителя по удовлетворению потребностей Заказчика в формировании,  поддержании и укреплении здоровья, физической реабилитации, а также проведении физкультурно-оздоровительного и спортивного досуга. </w:t>
      </w:r>
      <w:r w:rsidR="00583686" w:rsidRPr="008C4D7B">
        <w:rPr>
          <w:rFonts w:ascii="Times New Roman" w:hAnsi="Times New Roman" w:cs="Times New Roman"/>
          <w:color w:val="000000"/>
          <w:sz w:val="20"/>
          <w:szCs w:val="20"/>
        </w:rPr>
        <w:t>ФОУ</w:t>
      </w:r>
      <w:r w:rsidRPr="008C4D7B">
        <w:rPr>
          <w:rFonts w:ascii="Times New Roman" w:hAnsi="Times New Roman" w:cs="Times New Roman"/>
          <w:color w:val="000000"/>
          <w:sz w:val="20"/>
          <w:szCs w:val="20"/>
        </w:rPr>
        <w:t xml:space="preserve"> могут предоставляться в виде: пакета </w:t>
      </w:r>
      <w:r w:rsidR="00710417" w:rsidRPr="008C4D7B">
        <w:rPr>
          <w:rFonts w:ascii="Times New Roman" w:hAnsi="Times New Roman" w:cs="Times New Roman"/>
          <w:color w:val="000000"/>
          <w:sz w:val="20"/>
          <w:szCs w:val="20"/>
        </w:rPr>
        <w:t>ФОУ</w:t>
      </w:r>
      <w:r w:rsidRPr="008C4D7B">
        <w:rPr>
          <w:rFonts w:ascii="Times New Roman" w:hAnsi="Times New Roman" w:cs="Times New Roman"/>
          <w:color w:val="000000"/>
          <w:sz w:val="20"/>
          <w:szCs w:val="20"/>
        </w:rPr>
        <w:t xml:space="preserve"> (с оформлением клубной карты), абонементов на занятия в группах, персональных фитнес- программ, разовых персональных тренировок, гостевого визита, в зависимости от предложений фитнес- центра установленных Прейскурантом, действующим на дату оформления сторонами Заявки-акцепта и получение </w:t>
      </w:r>
      <w:r w:rsidR="00710417" w:rsidRPr="008C4D7B">
        <w:rPr>
          <w:rFonts w:ascii="Times New Roman" w:hAnsi="Times New Roman" w:cs="Times New Roman"/>
          <w:color w:val="000000"/>
          <w:sz w:val="20"/>
          <w:szCs w:val="20"/>
        </w:rPr>
        <w:t>ФОУ</w:t>
      </w:r>
      <w:r w:rsidRPr="008C4D7B">
        <w:rPr>
          <w:rFonts w:ascii="Times New Roman" w:hAnsi="Times New Roman" w:cs="Times New Roman"/>
          <w:color w:val="000000"/>
          <w:sz w:val="20"/>
          <w:szCs w:val="20"/>
        </w:rPr>
        <w:t xml:space="preserve">. </w:t>
      </w:r>
    </w:p>
    <w:p w:rsidR="00686639" w:rsidRPr="008C4D7B" w:rsidRDefault="00686639">
      <w:pPr>
        <w:shd w:val="clear" w:color="auto" w:fill="FFFFFF"/>
        <w:jc w:val="both"/>
        <w:rPr>
          <w:rFonts w:cs="Times New Roman"/>
        </w:rPr>
      </w:pPr>
      <w:r w:rsidRPr="008C4D7B">
        <w:rPr>
          <w:rFonts w:ascii="Times New Roman" w:hAnsi="Times New Roman" w:cs="Times New Roman"/>
          <w:color w:val="000000"/>
          <w:sz w:val="20"/>
          <w:szCs w:val="20"/>
        </w:rPr>
        <w:t xml:space="preserve">«Место оказания Услуг» — объекты недвижимого имущества, являющиеся физкультурно-оздоровительными  сооружениями, адрес которых указан в Приложении 1 или дополнении к Договору, оформленного на Члена клуба/Заказчика, и который специально предназначен и содержит в себе площадки и/или помещения,  оснащенные специальными техническими средствами для организации и проведения физкультурных, физкультурно-оздоровительных мероприятий и иных услуг. </w:t>
      </w:r>
    </w:p>
    <w:p w:rsidR="00686639" w:rsidRPr="008C4D7B" w:rsidRDefault="00686639">
      <w:pPr>
        <w:shd w:val="clear" w:color="auto" w:fill="FFFFFF"/>
        <w:jc w:val="both"/>
        <w:rPr>
          <w:rFonts w:cs="Times New Roman"/>
        </w:rPr>
      </w:pPr>
      <w:r w:rsidRPr="008C4D7B">
        <w:rPr>
          <w:rFonts w:ascii="Times New Roman" w:hAnsi="Times New Roman" w:cs="Times New Roman"/>
          <w:color w:val="000000"/>
          <w:sz w:val="20"/>
          <w:szCs w:val="20"/>
        </w:rPr>
        <w:t>«Пользователь фитнес -услуг (Заказчик)» - Физическое лицо, имеющее намерение заняться и/или  занимающееся фитнесом для поддержания и укрепления здоровья, физической реабилитации, а также для проведения физкультурно-оздоровительного и спортивного досуга и достижения спортивных результатов.</w:t>
      </w:r>
    </w:p>
    <w:p w:rsidR="00686639" w:rsidRPr="008C4D7B" w:rsidRDefault="00686639">
      <w:pPr>
        <w:shd w:val="clear" w:color="auto" w:fill="FFFFFF"/>
        <w:jc w:val="both"/>
        <w:rPr>
          <w:rFonts w:cs="Times New Roman"/>
        </w:rPr>
      </w:pPr>
      <w:r w:rsidRPr="008C4D7B">
        <w:rPr>
          <w:rFonts w:ascii="Times New Roman" w:hAnsi="Times New Roman" w:cs="Times New Roman"/>
          <w:color w:val="000000"/>
          <w:sz w:val="20"/>
          <w:szCs w:val="20"/>
        </w:rPr>
        <w:t>«Член Клуба» - потребитель фитнес- услуг, в пользу которого с Исполнителем заключен договор и наполнение которого определено видом клубного членства согласно действующему Прейскуранту.</w:t>
      </w:r>
    </w:p>
    <w:p w:rsidR="00686639" w:rsidRPr="008C4D7B" w:rsidRDefault="00686639">
      <w:pPr>
        <w:shd w:val="clear" w:color="auto" w:fill="FFFFFF"/>
        <w:jc w:val="both"/>
        <w:rPr>
          <w:rFonts w:cs="Times New Roman"/>
        </w:rPr>
      </w:pPr>
      <w:r w:rsidRPr="008C4D7B">
        <w:rPr>
          <w:rFonts w:ascii="Times New Roman" w:hAnsi="Times New Roman" w:cs="Times New Roman"/>
          <w:color w:val="000000"/>
          <w:sz w:val="20"/>
          <w:szCs w:val="20"/>
        </w:rPr>
        <w:t>«Клубное членство» - наличие у Члена Клуба действующего абонемента с пакетом фитнес- услуг соответствующего вида.</w:t>
      </w:r>
    </w:p>
    <w:p w:rsidR="00686639" w:rsidRPr="008C4D7B" w:rsidRDefault="00686639">
      <w:pPr>
        <w:jc w:val="both"/>
        <w:rPr>
          <w:rFonts w:cs="Times New Roman"/>
        </w:rPr>
      </w:pPr>
      <w:r w:rsidRPr="008C4D7B">
        <w:rPr>
          <w:rFonts w:ascii="Times New Roman" w:hAnsi="Times New Roman" w:cs="Times New Roman"/>
          <w:color w:val="000000"/>
          <w:sz w:val="20"/>
          <w:szCs w:val="20"/>
        </w:rPr>
        <w:t xml:space="preserve">«Клубные Карты» — карты, выдаваемые членам Клуба, подтверждающие членство в Клубе и определяющие объем и условия получения услуг Клуба. Клубные Карты отличаются по стоимости, перечню предоставляемых </w:t>
      </w:r>
      <w:r w:rsidRPr="008C4D7B">
        <w:rPr>
          <w:rFonts w:ascii="Times New Roman" w:hAnsi="Times New Roman" w:cs="Times New Roman"/>
          <w:color w:val="000000"/>
          <w:sz w:val="20"/>
          <w:szCs w:val="20"/>
        </w:rPr>
        <w:lastRenderedPageBreak/>
        <w:t>Клубом Базовых услуг, входящих в стоимость карты данного вида, порядку их предоставления Клубом, времени нахождения на территории Клуба. Стоимость клубной карты определенного вида определяется в соответствии с Прайсом, действующим на момент заключения Договора.</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«Заморозка» – приостановка оказания </w:t>
      </w:r>
      <w:r w:rsidR="0045375B" w:rsidRPr="008C4D7B">
        <w:rPr>
          <w:rFonts w:ascii="Times New Roman" w:hAnsi="Times New Roman" w:cs="Times New Roman"/>
          <w:sz w:val="20"/>
          <w:szCs w:val="20"/>
        </w:rPr>
        <w:t>ФОУ</w:t>
      </w:r>
      <w:r w:rsidRPr="008C4D7B">
        <w:rPr>
          <w:rFonts w:ascii="Times New Roman" w:hAnsi="Times New Roman" w:cs="Times New Roman"/>
          <w:sz w:val="20"/>
          <w:szCs w:val="20"/>
        </w:rPr>
        <w:t xml:space="preserve"> Исполнителем на определенное количество дней по заявлению Заказчи</w:t>
      </w:r>
      <w:r w:rsidR="0045375B" w:rsidRPr="008C4D7B">
        <w:rPr>
          <w:rFonts w:ascii="Times New Roman" w:hAnsi="Times New Roman" w:cs="Times New Roman"/>
          <w:sz w:val="20"/>
          <w:szCs w:val="20"/>
        </w:rPr>
        <w:t xml:space="preserve">ка при сохранении длительности </w:t>
      </w:r>
      <w:r w:rsidRPr="008C4D7B">
        <w:rPr>
          <w:rFonts w:ascii="Times New Roman" w:hAnsi="Times New Roman" w:cs="Times New Roman"/>
          <w:sz w:val="20"/>
          <w:szCs w:val="20"/>
        </w:rPr>
        <w:t xml:space="preserve"> абонемента.</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«Дополнительные услуги» - услуги фитнес- бара, услуги по реализации спортивного питания и пищевых добавок, услуги солярия, массажа и другие услуги, оказываемые Клубом на платной основе. Виды, объемы и стоимость дополнительных услуг, определяются Прейскурантом Клуба.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«Прейскурант </w:t>
      </w:r>
      <w:r w:rsidR="0045375B" w:rsidRPr="008C4D7B">
        <w:rPr>
          <w:rFonts w:ascii="Times New Roman" w:hAnsi="Times New Roman" w:cs="Times New Roman"/>
          <w:sz w:val="20"/>
          <w:szCs w:val="20"/>
        </w:rPr>
        <w:t>ФОУ</w:t>
      </w:r>
      <w:r w:rsidRPr="008C4D7B">
        <w:rPr>
          <w:rFonts w:ascii="Times New Roman" w:hAnsi="Times New Roman" w:cs="Times New Roman"/>
          <w:sz w:val="20"/>
          <w:szCs w:val="20"/>
        </w:rPr>
        <w:t xml:space="preserve">» - перечень предоставляемых исполнителем </w:t>
      </w:r>
      <w:r w:rsidR="0045375B" w:rsidRPr="008C4D7B">
        <w:rPr>
          <w:rFonts w:ascii="Times New Roman" w:hAnsi="Times New Roman" w:cs="Times New Roman"/>
          <w:sz w:val="20"/>
          <w:szCs w:val="20"/>
        </w:rPr>
        <w:t xml:space="preserve">ФОУ </w:t>
      </w:r>
      <w:r w:rsidRPr="008C4D7B">
        <w:rPr>
          <w:rFonts w:ascii="Times New Roman" w:hAnsi="Times New Roman" w:cs="Times New Roman"/>
          <w:sz w:val="20"/>
          <w:szCs w:val="20"/>
        </w:rPr>
        <w:t xml:space="preserve">с указанием их  стоимости, действующий на дату оформления сторонами Заявки-акцепта и получения конкретных </w:t>
      </w:r>
      <w:r w:rsidR="0045375B" w:rsidRPr="008C4D7B">
        <w:rPr>
          <w:rFonts w:ascii="Times New Roman" w:hAnsi="Times New Roman" w:cs="Times New Roman"/>
          <w:sz w:val="20"/>
          <w:szCs w:val="20"/>
        </w:rPr>
        <w:t>ФОУ</w:t>
      </w:r>
      <w:r w:rsidRPr="008C4D7B">
        <w:rPr>
          <w:rFonts w:ascii="Times New Roman" w:hAnsi="Times New Roman" w:cs="Times New Roman"/>
          <w:sz w:val="20"/>
          <w:szCs w:val="20"/>
        </w:rPr>
        <w:t>.</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«Правила посещения Клуба» - свод обязательных правил поведения и пользования фитнес- объектом, правил  техники безопасности при получении </w:t>
      </w:r>
      <w:r w:rsidR="005F4F77" w:rsidRPr="008C4D7B">
        <w:rPr>
          <w:rFonts w:ascii="Times New Roman" w:hAnsi="Times New Roman" w:cs="Times New Roman"/>
          <w:sz w:val="20"/>
          <w:szCs w:val="20"/>
        </w:rPr>
        <w:t xml:space="preserve">ФОУ </w:t>
      </w:r>
      <w:r w:rsidRPr="008C4D7B">
        <w:rPr>
          <w:rFonts w:ascii="Times New Roman" w:hAnsi="Times New Roman" w:cs="Times New Roman"/>
          <w:sz w:val="20"/>
          <w:szCs w:val="20"/>
        </w:rPr>
        <w:t xml:space="preserve">и условий посещения Клуба Пользователями услуг Клуба,  а также третьих лиц, в пользу которых совершена Заявка-акцепт.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«Персональная тренировка» – занятие с персональным инструктором по индивидуальной программе.</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«Вводный инструктаж» или первоначальный инструктаж - это индивидуальное практическое занятия в тренажерном зале, которое проводят дежурные инструкторы, на нем подробно объясняются правила тренировок, Правила техники безопасности, Правила клуба, обзор оборудования и правила его использования на занятиях, расписанием индивидуальных и групповых занятий, особенности выбранного вида услуг, порядок и правила услуг, факторы риска для здоровья чрезмерных или необоснованных физических нагрузок, об  объеме и методиках физических нагрузок, о режимах тренировок, об особенностях личного поведения потребителя для </w:t>
      </w:r>
      <w:r w:rsidR="00843136" w:rsidRPr="008C4D7B">
        <w:rPr>
          <w:rFonts w:ascii="Times New Roman" w:hAnsi="Times New Roman" w:cs="Times New Roman"/>
          <w:sz w:val="20"/>
          <w:szCs w:val="20"/>
        </w:rPr>
        <w:t xml:space="preserve">ФОУ </w:t>
      </w:r>
      <w:r w:rsidRPr="008C4D7B">
        <w:rPr>
          <w:rFonts w:ascii="Times New Roman" w:hAnsi="Times New Roman" w:cs="Times New Roman"/>
          <w:sz w:val="20"/>
          <w:szCs w:val="20"/>
        </w:rPr>
        <w:t>.</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«Инструктор» – штатный сотрудник либо лицо, привлеченное Фитнес -клубом на договорной основе, оказывающий </w:t>
      </w:r>
      <w:r w:rsidR="00B37EDF" w:rsidRPr="008C4D7B">
        <w:rPr>
          <w:rFonts w:ascii="Times New Roman" w:hAnsi="Times New Roman" w:cs="Times New Roman"/>
          <w:sz w:val="20"/>
          <w:szCs w:val="20"/>
        </w:rPr>
        <w:t xml:space="preserve">ФОУ </w:t>
      </w:r>
      <w:r w:rsidRPr="008C4D7B">
        <w:rPr>
          <w:rFonts w:ascii="Times New Roman" w:hAnsi="Times New Roman" w:cs="Times New Roman"/>
          <w:sz w:val="20"/>
          <w:szCs w:val="20"/>
        </w:rPr>
        <w:t xml:space="preserve">.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«Абонемент» – документ (может быть в электронном виде), подтверждающий право Клиента на получение платных услуг в течение определенного срока. Перечень и объем услуг, предоставляемых по абонементу, определяется в соответствии с прейскурантом Клуба и может являться как разовой услугой, так и услугой, предоставляемой в течение определенного промежутка времени, определенного в прейскуранте Клуба.</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«Технические перерывы» - перерывы в работе Клуба в целом, сауны, раздевалок и помещений для проведения уборки, санитарной обработки и технического обслуживания по нормам эксплуатации. Количество технических перерывов в работе Клуба и/или отдельных его залов, помещений, а также их продолжительность определяется в соответствии с санитарными правилами и нормами Российской Федерации, а также нормами технической эксплуатации.</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«Детская секция» – это детские групповые спортивные занятия с тренером (инструктором, преподавателем)  для детей одной возрастной категории, направленные на их физическое развитие (услуга оказывается Пользователю только при наличии возможности ее оказания в Клубе).</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«Лицевой счет» - счет, используемый для учета расчетов между Членом Клуба/Пользователем и Клубом, отражающий движение по счету и текущий остаток денежных средств, доступных для оплаты услуг Клуба. Правила пользования Лицевым счетом указаны в Правилах посещения Клуба.</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«Заявка–акцепт» письменное или электронное простое согласие Заказчика на получение услуг предоставляемых Исполнителем на условиях и правилах, указанных в оферте согласно приобретенному Заказчиком набору, виду и сроку оказания услуг.</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color w:val="000000"/>
          <w:sz w:val="20"/>
          <w:szCs w:val="20"/>
        </w:rPr>
        <w:t xml:space="preserve">«Единоразовый Членский Взнос» - оплачивается по прейскуранту клуба единожды при заключении «Заявки-  акцепт», в него входит оформление и предоставление клубной карты. </w:t>
      </w:r>
    </w:p>
    <w:p w:rsidR="00686639" w:rsidRPr="008C4D7B" w:rsidRDefault="00686639">
      <w:pPr>
        <w:shd w:val="clear" w:color="auto" w:fill="FFFFFF"/>
        <w:spacing w:after="150"/>
        <w:jc w:val="center"/>
        <w:rPr>
          <w:rFonts w:cs="Times New Roman"/>
        </w:rPr>
      </w:pPr>
      <w:r w:rsidRPr="008C4D7B">
        <w:rPr>
          <w:rStyle w:val="c8edf2e5f0ede5f2-f1f1fbebeae0"/>
          <w:rFonts w:ascii="Times New Roman" w:hAnsi="Times New Roman" w:cs="Times New Roman"/>
          <w:b/>
          <w:bCs/>
          <w:color w:val="000000"/>
          <w:sz w:val="20"/>
          <w:szCs w:val="20"/>
          <w:u w:val="none"/>
          <w:lang w:val="ru-RU"/>
        </w:rPr>
        <w:t xml:space="preserve"> 3. Права и обязанности Исполнителя.</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 Обязанности Исполнителя:</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3.1.1. Исполнитель обязуется оказать услуги, акцептованные Заказчиком, в период действия приобретенных Заказчиком соответствующих абонементов.</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3.1.2. Предоставить Заказчику индивидуальный абонемент, либо предоставить разовое посещение.</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3.1.3. Сохранять конфиденциальность информации Заказчика/Пользователя, полученной от него при  регистрации, за исключением случаев, предусмотренных действующим законодательством Российской Федерации.</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3.1.4. Предоставлять качественные основные и дополнительные услуги. Принимать своевременные меры по  предупреждению и регулированию нарушения качества предоставляемых услуг. Своевременно информировать Потребителя об изменениях в структуре услуг, оказываемых по настоящему договору и условиях их оказания.</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3.1.5. Исполнитель обязуется предоставить Члену Клуба, по его письменному заявлению, возможность воспользоваться услугой Заморозка (если она предусмотрена видом клубного членства), в объеме и на условиях приобретенного абонемента, с соблюдением Правил посещения Клуба. </w:t>
      </w:r>
    </w:p>
    <w:p w:rsidR="00686639" w:rsidRPr="008C4D7B" w:rsidRDefault="00686639">
      <w:pPr>
        <w:shd w:val="clear" w:color="auto" w:fill="FFFFFF"/>
        <w:spacing w:after="36"/>
        <w:jc w:val="both"/>
        <w:rPr>
          <w:rFonts w:cs="Times New Roman"/>
        </w:rPr>
      </w:pPr>
      <w:r w:rsidRPr="008C4D7B">
        <w:rPr>
          <w:rFonts w:ascii="Times New Roman" w:hAnsi="Times New Roman" w:cs="Times New Roman"/>
          <w:sz w:val="20"/>
          <w:szCs w:val="20"/>
        </w:rPr>
        <w:t>3.1.6. Обеспечить соблюдение требований пожарной безопасности и санитарных норм и правил.</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3.1.7. Обеспечить рабочее состояние спортивного инвентаря и снаряжения, тренажеров, сантехнического и иного оборудования.</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3.1.8. Для переодевания предоставлять каждому Пользователю в рамках данного договора, оборудованные в </w:t>
      </w:r>
      <w:r w:rsidRPr="008C4D7B">
        <w:rPr>
          <w:rFonts w:ascii="Times New Roman" w:hAnsi="Times New Roman" w:cs="Times New Roman"/>
          <w:sz w:val="20"/>
          <w:szCs w:val="20"/>
        </w:rPr>
        <w:lastRenderedPageBreak/>
        <w:t>раздевалках шкафы для хранения личных вещей в количестве не более одного на каждое посещение.</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3.1.9. Бесплатно предоставить Заказчику услуги гардероба.</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3.2. Исполнитель имеет право:</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3.2.1. При проведении клубных мероприятий ограничить зону, предназначенную для тренировок, о чем Заказчик извещается не менее чем за 24 часа до проведения указанных мероприятий путем размещения  информации на информационной стойке Клуба. В случае ограничения Клубом зон стоимость абонемента изменению не подлежит. Ограничение Клубом зон не является нарушением качества оказываемых по абонементу услуг.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3.2.2. Изменять режим работы клуба в целом или отдельных его залов, зон и помещений в связи с проведением  в  Клубе  спортивных мероприятий, при условии размещения информации на рецепции клуба не менее чем за 24 часа до даты начала мероприятия. Изменение режима работы Клуба не является нарушением качества оказываемых по абонементу услуг и не влечет за собой изменение стоимости абонемента.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3.2.3. В любое время в одностороннем внесудебном порядке расторгнуть настоящий договор в случае невыполнения Заказчиком обязанностей, предусмотренных пунктом 4.1. данной оферты или при нарушении Правил посещения Клуба (Приложение N 2).</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3.2.4. Утверждать и изменять расписание групповых занятий в Клубе.</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3.2.5. Оказывать основные и дополнительные услуги с привлечением сторонних специалистов, третьих лиц без дополнительного уведомления об этом Заказчика.</w:t>
      </w:r>
    </w:p>
    <w:p w:rsidR="00686639" w:rsidRPr="008C4D7B" w:rsidRDefault="00686639">
      <w:pPr>
        <w:shd w:val="clear" w:color="auto" w:fill="FFFFFF"/>
        <w:spacing w:after="150"/>
        <w:jc w:val="center"/>
        <w:rPr>
          <w:rFonts w:cs="Times New Roman"/>
        </w:rPr>
      </w:pPr>
      <w:r w:rsidRPr="008C4D7B">
        <w:rPr>
          <w:rFonts w:ascii="Times New Roman" w:hAnsi="Times New Roman" w:cs="Times New Roman"/>
          <w:b/>
          <w:bCs/>
          <w:sz w:val="20"/>
          <w:szCs w:val="20"/>
        </w:rPr>
        <w:t xml:space="preserve"> 4. Права и обязанности Пользователя/Заказчика.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4.1. Обязанности Заказчика: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4.1.1.Пройти соответствующую процедуру регистрации: заполнить анкетные данные, предоставить контактную информацию.</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1). Несовершеннолетние лица от 14 до 18 лет вправе заключить настоящий договор с Исполнителем с письменного согласия своих законных представителей – родителей, усыновителей или попечителей. В этом случае Заявление-акцепт на присоединение к условиям настоящей публичной оферты подписывается несовершеннолетним лицом и его законным представителем. Несовершеннолетние лица в возрасте до 14 лет приобретают право на получение услуг Исполнителя на основании договора, заключенного с законным представителем несовершеннолетнего лица.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4.1.2.Оплатить услуги Клуба на условиях настоящего Договора.</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4.1.3. Соблюдать Правила посещения Клуба, являющихся частью настоящего Договора и размещенных на информационном стенде и на Сайте Клуба. Соблюдение Правил посещения Клуба является обязательным условием при оказании Услуг. Не соблюдение условий настоящего пункта является основанием для одностороннего расторжения договора Клубом.</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4.1.4. Знакомиться с информацией, касающейся предоставления Услуг, размещенной на информационных стендах на территории Клуба, а также размещаемой Клубом в сети Интернет на Сайте Клуба.</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4.1.5. Незамедлительно информировать Клуб в письменной форме о любых изменениях персональных данных  или обстоятельствах, способных повлиять на исполнение взаимных обязательств по Договору, в том числе, но не ограничиваясь, об утрате Клубной Карты .</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4.1.6. При присоединении к настоящему договору Член Клуба или Пользователь, либо его законный представитель, подтверждает, что он либо его несовершеннолетние дети не имеет медицинских противопоказаний для занятий фитнесом и полностью принимает на себя ответственность за состояние своего здоровья, либо за состояние здоровья несовершеннолетних детей, посещающих Клуб.</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 xml:space="preserve">4.1.7. Самостоятельно и ответственно контролировать свое собственное здоровье (при наличии хронических,  инфекционных, кожных заболеваний, а также болезней внутренних органов воздержаться от посещения Клуба) и не ставить под угрозу здоровье окружающих его людей. </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4.1.8. В случае утраты клубной карты, ключа от шкафа, номерка от гардероба, арендованного оборудования обязан уплатить штраф, размер которого установлен действующим Прейскурантом Клуба</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4.1.9. Обеспечить сохранность оборудования и инвентаря Клуба, используемого Клиентом.</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4.2. Пользователь/Заказчик имеет право:</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4.2.1. Требовать от Исполнителя предоставления Услуг в соответствии с условиями настоящей оферты.</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4.2.2. Получать необходимую и достоверную информацию о работе Клуба и оказываемых им услугах.</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4.2.3. Требовать оказания качественных услуг.</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t>4.2.4. Направлять Исполнителю свои мнения, предложения и рекомендации по каждому виду Услуг по настоящему Договору.</w:t>
      </w:r>
    </w:p>
    <w:p w:rsidR="00686639" w:rsidRPr="008C4D7B" w:rsidRDefault="00686639">
      <w:pPr>
        <w:shd w:val="clear" w:color="auto" w:fill="FFFFFF"/>
        <w:spacing w:after="93"/>
        <w:jc w:val="both"/>
        <w:rPr>
          <w:rFonts w:cs="Times New Roman"/>
        </w:rPr>
      </w:pPr>
      <w:r w:rsidRPr="008C4D7B">
        <w:rPr>
          <w:rFonts w:ascii="Times New Roman" w:hAnsi="Times New Roman" w:cs="Times New Roman"/>
          <w:sz w:val="20"/>
          <w:szCs w:val="20"/>
        </w:rPr>
        <w:lastRenderedPageBreak/>
        <w:t>4.2.5. В случае утраты идентификационной клубной карты, имеет право на ее восстановление, при этом он  оплачивает стоимость услуг по ее изготовлению согласно действующему Прейскуранту.</w:t>
      </w:r>
    </w:p>
    <w:p w:rsidR="00686639" w:rsidRPr="008C4D7B" w:rsidRDefault="00686639">
      <w:pPr>
        <w:shd w:val="clear" w:color="auto" w:fill="FFFFFF"/>
        <w:spacing w:after="93"/>
        <w:jc w:val="both"/>
        <w:rPr>
          <w:rFonts w:cs="Times New Roman"/>
        </w:rPr>
      </w:pPr>
      <w:r w:rsidRPr="008C4D7B">
        <w:rPr>
          <w:rStyle w:val="c8edf2e5f0ede5f2-f1f1fbebeae0"/>
          <w:rFonts w:ascii="Times New Roman" w:hAnsi="Times New Roman" w:cs="Times New Roman"/>
          <w:color w:val="000000"/>
          <w:sz w:val="20"/>
          <w:szCs w:val="20"/>
          <w:u w:val="none"/>
          <w:lang w:val="ru-RU"/>
        </w:rPr>
        <w:t xml:space="preserve">4.2.6. Пользоваться услугой Заморозка, в объеме и на условиях, которые предусмотрены приобретенным абонементом и с соблюдением Правил посещения Клуба.  </w:t>
      </w:r>
    </w:p>
    <w:p w:rsidR="00686639" w:rsidRPr="008C4D7B" w:rsidRDefault="00686639">
      <w:pPr>
        <w:shd w:val="clear" w:color="auto" w:fill="FFFFFF"/>
        <w:spacing w:after="150"/>
        <w:jc w:val="center"/>
        <w:rPr>
          <w:rFonts w:cs="Times New Roman"/>
        </w:rPr>
      </w:pPr>
      <w:r w:rsidRPr="008C4D7B">
        <w:rPr>
          <w:rStyle w:val="c8edf2e5f0ede5f2-f1f1fbebeae0"/>
          <w:rFonts w:ascii="Times New Roman" w:hAnsi="Times New Roman" w:cs="Times New Roman"/>
          <w:b/>
          <w:bCs/>
          <w:color w:val="000000"/>
          <w:sz w:val="20"/>
          <w:szCs w:val="20"/>
          <w:u w:val="none"/>
          <w:lang w:val="ru-RU"/>
        </w:rPr>
        <w:t>5. Порядок заключения договора. Стоимость услуг и условия расчетов.</w:t>
      </w:r>
    </w:p>
    <w:p w:rsidR="00686639" w:rsidRPr="008C4D7B" w:rsidRDefault="00686639">
      <w:pPr>
        <w:shd w:val="clear" w:color="auto" w:fill="FFFFFF"/>
        <w:spacing w:after="150"/>
        <w:jc w:val="both"/>
        <w:rPr>
          <w:rFonts w:cs="Times New Roman"/>
        </w:rPr>
      </w:pPr>
      <w:r w:rsidRPr="008C4D7B">
        <w:rPr>
          <w:rStyle w:val="c8edf2e5f0ede5f2-f1f1fbebeae0"/>
          <w:rFonts w:ascii="Times New Roman" w:hAnsi="Times New Roman" w:cs="Times New Roman"/>
          <w:color w:val="000000"/>
          <w:sz w:val="20"/>
          <w:szCs w:val="20"/>
          <w:u w:val="none"/>
          <w:lang w:val="ru-RU"/>
        </w:rPr>
        <w:t xml:space="preserve">5.1. Ознакомившись со стоимостью </w:t>
      </w:r>
      <w:r w:rsidR="00254081" w:rsidRPr="008C4D7B">
        <w:rPr>
          <w:rFonts w:ascii="Times New Roman" w:hAnsi="Times New Roman" w:cs="Times New Roman"/>
          <w:sz w:val="20"/>
          <w:szCs w:val="20"/>
        </w:rPr>
        <w:t>ФОУ</w:t>
      </w:r>
      <w:r w:rsidR="00254081" w:rsidRPr="008C4D7B">
        <w:rPr>
          <w:rStyle w:val="c8edf2e5f0ede5f2-f1f1fbebeae0"/>
          <w:rFonts w:ascii="Times New Roman" w:hAnsi="Times New Roman" w:cs="Times New Roman"/>
          <w:color w:val="000000"/>
          <w:sz w:val="20"/>
          <w:szCs w:val="20"/>
          <w:u w:val="none"/>
          <w:lang w:val="ru-RU"/>
        </w:rPr>
        <w:t xml:space="preserve"> </w:t>
      </w:r>
      <w:r w:rsidRPr="008C4D7B">
        <w:rPr>
          <w:rStyle w:val="c8edf2e5f0ede5f2-f1f1fbebeae0"/>
          <w:rFonts w:ascii="Times New Roman" w:hAnsi="Times New Roman" w:cs="Times New Roman"/>
          <w:color w:val="000000"/>
          <w:sz w:val="20"/>
          <w:szCs w:val="20"/>
          <w:u w:val="none"/>
          <w:lang w:val="ru-RU"/>
        </w:rPr>
        <w:t xml:space="preserve">на основании Прейскуранта Заказчик/Пользователь  заполняет в письменном виде Заявку-акцепт(Приложение </w:t>
      </w:r>
      <w:r w:rsidRPr="008C4D7B">
        <w:rPr>
          <w:rStyle w:val="c8edf2e5f0ede5f2-f1f1fbebeae0"/>
          <w:rFonts w:ascii="Times New Roman" w:hAnsi="Times New Roman" w:cs="Times New Roman"/>
          <w:color w:val="000000"/>
          <w:sz w:val="20"/>
          <w:szCs w:val="20"/>
          <w:u w:val="none"/>
          <w:lang w:val="en-US"/>
        </w:rPr>
        <w:t>N</w:t>
      </w:r>
      <w:r w:rsidRPr="008C4D7B">
        <w:rPr>
          <w:rStyle w:val="c8edf2e5f0ede5f2-f1f1fbebeae0"/>
          <w:rFonts w:ascii="Times New Roman" w:hAnsi="Times New Roman" w:cs="Times New Roman"/>
          <w:color w:val="000000"/>
          <w:sz w:val="20"/>
          <w:szCs w:val="20"/>
          <w:u w:val="none"/>
          <w:lang w:val="ru-RU"/>
        </w:rPr>
        <w:t>1) на присоединение к Договору публичной оферты на оказание услуг Клуба, в соответствии с утвержденной формой, после принятия Заявки-акцепта Клубом  Договор о публичной оферте по оказанию услуг Клуба автоматически считается заключенным.</w:t>
      </w:r>
    </w:p>
    <w:p w:rsidR="00686639" w:rsidRPr="008C4D7B" w:rsidRDefault="00686639">
      <w:pPr>
        <w:shd w:val="clear" w:color="auto" w:fill="FFFFFF"/>
        <w:spacing w:after="150"/>
        <w:jc w:val="both"/>
        <w:rPr>
          <w:rFonts w:cs="Times New Roman"/>
        </w:rPr>
      </w:pPr>
      <w:r w:rsidRPr="008C4D7B">
        <w:rPr>
          <w:rStyle w:val="c8edf2e5f0ede5f2-f1f1fbebeae0"/>
          <w:rFonts w:ascii="Times New Roman" w:hAnsi="Times New Roman" w:cs="Times New Roman"/>
          <w:color w:val="000000"/>
          <w:sz w:val="20"/>
          <w:szCs w:val="20"/>
          <w:u w:val="none"/>
          <w:lang w:val="ru-RU"/>
        </w:rPr>
        <w:t>5.2. На основании полученной Заявки-акцепта Заказчик/Пользователь осуществляет оплату выбранной услуги.  После проведения Заказчиком/Пользователем оплаты выбранной услуги или частичной оплаты (если данное условие предусмотрено Заявкой-акцептом), Договор вступает в силу.</w:t>
      </w:r>
    </w:p>
    <w:p w:rsidR="00686639" w:rsidRPr="008C4D7B" w:rsidRDefault="00686639">
      <w:pPr>
        <w:shd w:val="clear" w:color="auto" w:fill="FFFFFF"/>
        <w:spacing w:after="150"/>
        <w:jc w:val="both"/>
        <w:rPr>
          <w:rFonts w:cs="Times New Roman"/>
        </w:rPr>
      </w:pPr>
      <w:r w:rsidRPr="008C4D7B">
        <w:rPr>
          <w:rStyle w:val="c8edf2e5f0ede5f2-f1f1fbebeae0"/>
          <w:rFonts w:ascii="Times New Roman" w:hAnsi="Times New Roman" w:cs="Times New Roman"/>
          <w:color w:val="000000"/>
          <w:sz w:val="20"/>
          <w:szCs w:val="20"/>
          <w:u w:val="none"/>
          <w:lang w:val="ru-RU"/>
        </w:rPr>
        <w:t>5.3. Заказчик/Пользователь вправе произвести оплату как наличными средствами, так и безналичным платежом на расчетный счет Исполнителя.</w:t>
      </w:r>
    </w:p>
    <w:p w:rsidR="00686639" w:rsidRPr="008C4D7B" w:rsidRDefault="00686639">
      <w:pPr>
        <w:shd w:val="clear" w:color="auto" w:fill="FFFFFF"/>
        <w:tabs>
          <w:tab w:val="left" w:pos="5600"/>
        </w:tabs>
        <w:spacing w:after="150"/>
        <w:jc w:val="both"/>
        <w:rPr>
          <w:rFonts w:cs="Times New Roman"/>
        </w:rPr>
      </w:pPr>
      <w:r w:rsidRPr="008C4D7B">
        <w:rPr>
          <w:rFonts w:ascii="Times New Roman" w:hAnsi="Times New Roman" w:cs="Times New Roman"/>
          <w:sz w:val="20"/>
          <w:szCs w:val="20"/>
        </w:rPr>
        <w:t xml:space="preserve">5.4. Денежные средства для оплаты настоящего договора от несовершеннолетних лиц с 14 до 18 лет принимаются только в случае согласия законным представителем на такие действия со стороны несовершеннолетнего лица. Денежные средства от несовершеннолетних лиц до 14 лет администрацией Клуба не принимаются, оплата по договору производится исключительно законными представителями или иными уполномоченными представителями.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5.8. Исполнитель приступает к выполнению своих обязательств по данной оферте со дня активации Клубной карты(абонемента) в установленном в Правилах посещения Клуба порядке. Активация Клубной карты (абонемента) происходит автоматически при первом пользовании Пользователем услугами Клуба, но не позднее 30 календарных дней со дня заполнения Заявки-акцепта, по истечении 30 дней с даты заключения Договора  активация Клубной карты (абонемента) происходит автоматически.</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5.9. Услуги считаются оказанными надлежащим образом и в полном объеме, если в течение трех дней с момента окончания срока действия абонемента Заказчиком не выставлена мотивированная рекламация,  признанная Исполнителем обоснованной. Акт оказанных услуг сторонами не составляется.</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5.10. Заказчик/Пользователь вправе в любое время в одностороннем порядке отказаться от Услуг Исполнителя.</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5.11. В случае досрочного прекращения предоставления Услуг, в соответствии с настоящей офертой, Заказчик должен начать процедуру отказа от услуг Исполнителя и возврата денежных средств, которая включает в себя следующие действия:</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5.11.1. Заказчик /Пользователь направляет на имя руководителя Клуба письменное заявление об отказе от услуг Клуба. Исполнение прекращается Исполнителем в день подачи заявления Заказчиком/Пользователь.</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5.11.2. Исполнитель принимает заявление и в течение 10 дней с момента приема заявления предоставляет  Пользователю расчет, в котором указывается сумма денежных средств к возврату по данному абонементу, и производит возврат денежных средств. В случае неявки Заказчика за расчетом в указанный срок, Исполнитель не несет ответственности за нарушение сроков возврата денежных средств.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5.12. Порядок расчета и условия возврата денежных средств при досрочном прекращении предоставления услуг Исполнителем по инициативе Заказчика /Пользователя по абонементам: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5.12.1. Дни и месяцы, дополнительные услуги, подаренные Клубом по специальным акциям, не увеличивают стоимость абонемента, а включаются в его стоимость по цене, действующей на дату получения Клубом отказа от оказания услуг.</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5.12.2. Денежные средства, подлежащие возврату Заказчику/Пользователю, рассчитываются путем уменьшения стоимости абонемента на сумму фактических расходов и сумму фактически оказанных услуг, включающих в себя: - оформительский сбор (затраты на оформление абонемента (изготовление идентификационной клубной карты, регистрация заказчика в базе Исполнителя,) в размере, предусмотренном Прейскурантом действующем на дату заключения Договора; стоимость вводного инструктажа, в размере, предусмотренном Прейскурантом, действующем на дату заключения Договора;- стоимость дополнительных услуг, дней, персональных тренировок, полученные в подарок к абонементу по специальным акциям, согласно действующего Прейскуранта на дату заключения Договора;- стоимость фактически оказанных услуг пропорционально количеству дней оказания услуг(фактического срока действия активированного абонемента).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 5.13. В случае, когда Член Клуба младше 18 лет не имел возможности посещать тренировки согласно приобретенного абонемента на посещение секций сроком на 1 месяц, но планирует продолжать занятия, </w:t>
      </w:r>
      <w:r w:rsidRPr="008C4D7B">
        <w:rPr>
          <w:rFonts w:ascii="Times New Roman" w:hAnsi="Times New Roman" w:cs="Times New Roman"/>
          <w:sz w:val="20"/>
          <w:szCs w:val="20"/>
        </w:rPr>
        <w:lastRenderedPageBreak/>
        <w:t>Исполнитель по письменному заявлению Заказчика производит процедуру перерасчета и переноса остатка  денежных средств по текущему абонементу в счет оплаты последующего абонемента. Остаток денежных средств по текущему абонементу рассчитывается следующим образом: из суммы абонемента вычитается стоимость фактически использованных детских тренировок, из расчета стоимости одной услуги, согласно действующего прайс-листа (прейскуранта).Остаток денежных средств по текущему абонементу учитывается при оформлении последующего абонемента, и Заказчик вносит необходимую доплату по приходу Члена Клуба младше 18 лет на первую тренировку по новому абонементу.</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5.14. Порядок расчета и условия возврата денежных средств при досрочном прекращении предоставления услуг Исполнителем по инициативе Заказчика по иным услугам без клубного членства: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5.14.1 Из суммы абонемента вычитается сумма фактических расходов и стоимость фактически использованных услуг:- оформительский сбор (затраты на оформление абонемента, составление регистрационных документов,  идентификационных документов) в размере, предусмотренном Прейскурантом, действующем на дату заключения Договора;- стоимость использованных тренировок, из расчета стоимости одной услуги, согласно действующего Прейскуранта.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5.15. В случае отказа Заказчика от услуг Исполнителя до активации абонемента возврат денежной суммы производится на основании письменного заявления Заказчика на имя руководителя Клуба в полном объеме за вычетом оформительского сбора.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5.16. Услуга «Заморозка» при расчете возврата денежных средств при досрочном прекращении предоставления услуг Исполнителем по инициативе Заказчика не учитывается и не уменьшает стоимость абонемента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5.17. В случае нарушений Заказчиком/Пользователем условий данной оферты и Правил посещения Клуба (Приложение N 2) денежные средства не возвращаются.</w:t>
      </w:r>
    </w:p>
    <w:p w:rsidR="00686639" w:rsidRPr="008C4D7B" w:rsidRDefault="00686639">
      <w:pPr>
        <w:shd w:val="clear" w:color="auto" w:fill="FFFFFF"/>
        <w:spacing w:after="150"/>
        <w:jc w:val="center"/>
        <w:rPr>
          <w:rFonts w:cs="Times New Roman"/>
        </w:rPr>
      </w:pPr>
      <w:r w:rsidRPr="008C4D7B">
        <w:rPr>
          <w:rFonts w:ascii="Times New Roman" w:hAnsi="Times New Roman" w:cs="Times New Roman"/>
          <w:b/>
          <w:bCs/>
          <w:sz w:val="20"/>
          <w:szCs w:val="20"/>
        </w:rPr>
        <w:t>6. Ответственность сторон.</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6.1. Исполнитель не несет ответственности за вред, причиненный жизни и здоровью/Пользователя в случае ненадлежащего исполнения им обязательств по настоящему договору, нарушения требований инструкторов клуба, Правил Клуба, являющихся неотъемлемой частью настоящего договора.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6.2. Исполнитель не несет ответственности за вред, причиненный здоровью и/или имуществу Пользователя, противоправными действиями третьих лиц или самого Пользователя.</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6.3. Исполнитель не несет ответственности, если причиной нанесения вреда здоровью стало грубое нарушение  Правил Клуба, неиспользование вводного инструктажа, нарушение врачебных рекомендации, а также, если Пользователь тренируется самостоятельно. Факт получения травмы необходимо зарегистрировать врачами скорой помощи.</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6.4. Заключая настоящий Договор, Заказчик/Пользователь соглашается с тем, что он не вправе требовать от Исполнителя какой-либо компенсации морального, материального вреда или вреда, причиненного здоровью Пользователю как в течение срока действия настоящего Договора, так и по истечении срока его действия, за  исключением случаев, прямо предусмотренных действующим законодательством Российской Федерации.</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6.5. Клуб не несет ответственности за документы, ключи, мобильные телефоны и другие ценные вещи,  оставленные без присмотра. Для хранения ценных вещей на рецепции Клуба предусмотрен сейф (бесплатно). За ценные вещи, не сданные на ответственное хранение в сейф, Клуб ответственности не несет. Все найденные на территории Клуба вещи хранятся в течение одного месяца.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6.6. За технические неудобства, вызванные проведением сезонных, профилактических и аварийных работ  службами коммунального хозяйства муниципального образования Исполнитель ответственности не несет.</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 6.7. Заказчик/Пользователь несет ответственность за порчу оборудования и имущества Клуба. В случае причинения Пользователем ущерба имуществу Клуба и/или третьих лиц, в том числе, но не ограничиваясь, порчи внешнего вида имущества Клуба, его работоспособности, Пользователь несет ответственность в размере стоимости поврежденного имущества. Пользователь возмещает стоимость поврежденного и/или утраченного имущества в течение 10 (десяти) календарных дней с даты получения требования.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6.8. В случае ненадлежащего исполнения Договора одной из сторон, повлекшего неблагоприятные последствия  для другой стороны, ответственность наступает согласно действующему законодательству Российской Федерации.</w:t>
      </w:r>
    </w:p>
    <w:p w:rsidR="00686639" w:rsidRPr="008C4D7B" w:rsidRDefault="00686639">
      <w:pPr>
        <w:jc w:val="center"/>
        <w:rPr>
          <w:rFonts w:cs="Times New Roman"/>
        </w:rPr>
      </w:pPr>
      <w:r w:rsidRPr="008C4D7B">
        <w:rPr>
          <w:rFonts w:ascii="Times New Roman" w:hAnsi="Times New Roman" w:cs="Times New Roman"/>
          <w:b/>
          <w:bCs/>
          <w:sz w:val="20"/>
          <w:szCs w:val="20"/>
        </w:rPr>
        <w:t>7. Обстоятельства непреодолимой силы</w:t>
      </w:r>
    </w:p>
    <w:p w:rsidR="00686639" w:rsidRPr="008C4D7B" w:rsidRDefault="00686639">
      <w:pPr>
        <w:jc w:val="both"/>
        <w:rPr>
          <w:rFonts w:cs="Times New Roman"/>
        </w:rPr>
      </w:pPr>
      <w:r w:rsidRPr="008C4D7B">
        <w:rPr>
          <w:rFonts w:ascii="Times New Roman" w:hAnsi="Times New Roman" w:cs="Times New Roman"/>
          <w:sz w:val="20"/>
          <w:szCs w:val="20"/>
        </w:rPr>
        <w:t>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w:t>
      </w:r>
      <w:r w:rsidRPr="008C4D7B">
        <w:rPr>
          <w:rFonts w:ascii="Times New Roman" w:hAnsi="Times New Roman" w:cs="Times New Roman"/>
          <w:sz w:val="20"/>
          <w:szCs w:val="20"/>
        </w:rPr>
        <w:lastRenderedPageBreak/>
        <w:t>стороны не могли предвидеть или предотвратить. К обстоятельствам непреодолимой силы относятся: наводнение, пожар, землетрясение и другие природные явления, а также война, военные действия, блокада, запретительные действия властей и акты государственных органов, разрушение коммуникаций и энергоснабжения, взрывы.</w:t>
      </w:r>
    </w:p>
    <w:p w:rsidR="00686639" w:rsidRPr="008C4D7B" w:rsidRDefault="00686639">
      <w:pPr>
        <w:shd w:val="clear" w:color="auto" w:fill="FFFFFF"/>
        <w:spacing w:after="150"/>
        <w:jc w:val="center"/>
        <w:rPr>
          <w:rFonts w:cs="Times New Roman"/>
        </w:rPr>
      </w:pPr>
      <w:r w:rsidRPr="008C4D7B">
        <w:rPr>
          <w:rFonts w:ascii="Times New Roman" w:hAnsi="Times New Roman" w:cs="Times New Roman"/>
          <w:b/>
          <w:bCs/>
          <w:sz w:val="20"/>
          <w:szCs w:val="20"/>
        </w:rPr>
        <w:t>8. Прочие условия.</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8.1. Заказчик подтверждает, что ни он, ни его несовершеннолетние дети не имеют медицинских противопоказаний для занятий спортом и полностью принимает на себя ответственность за состояние своего здоровья и состояние здоровья своих несовершеннолетних детей, посещающих спортивный зал вместе с ним.</w:t>
      </w:r>
    </w:p>
    <w:p w:rsidR="00686639" w:rsidRPr="008C4D7B" w:rsidRDefault="00686639">
      <w:pPr>
        <w:jc w:val="both"/>
        <w:rPr>
          <w:rFonts w:cs="Times New Roman"/>
        </w:rPr>
      </w:pPr>
      <w:r w:rsidRPr="008C4D7B">
        <w:rPr>
          <w:rFonts w:ascii="Times New Roman" w:hAnsi="Times New Roman" w:cs="Times New Roman"/>
          <w:sz w:val="20"/>
          <w:szCs w:val="20"/>
        </w:rPr>
        <w:t>8.2. К настоящему договору применяется законодательство Российской Федерации.</w:t>
      </w:r>
    </w:p>
    <w:p w:rsidR="00686639" w:rsidRPr="008C4D7B" w:rsidRDefault="00686639">
      <w:pPr>
        <w:jc w:val="both"/>
        <w:rPr>
          <w:rFonts w:cs="Times New Roman"/>
        </w:rPr>
      </w:pPr>
      <w:r w:rsidRPr="008C4D7B">
        <w:rPr>
          <w:rFonts w:ascii="Times New Roman" w:hAnsi="Times New Roman" w:cs="Times New Roman"/>
          <w:sz w:val="20"/>
          <w:szCs w:val="20"/>
        </w:rPr>
        <w:t>8.3. Заказчик подтверждает свое согласие на обработку Исполнителем его персональных данных, т.е. на совершение действий по сбору, систематизации, накоплению, хранению, уточнению, использование, уничтожение персональных данных.</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8.4. Все споры или разногласия, возникающие между сторонами по настоящему Договору или в связи с ним, разрешаются путем переговоров. В случае невозможности разрешения возникших споров и разногласий путем переговоров, споры решаются в судебном порядке.</w:t>
      </w:r>
    </w:p>
    <w:p w:rsidR="00686639" w:rsidRPr="008C4D7B" w:rsidRDefault="00686639">
      <w:pPr>
        <w:shd w:val="clear" w:color="auto" w:fill="FFFFFF"/>
        <w:jc w:val="both"/>
        <w:rPr>
          <w:rFonts w:ascii="Times New Roman" w:hAnsi="Times New Roman" w:cs="Times New Roman"/>
        </w:rPr>
      </w:pPr>
    </w:p>
    <w:p w:rsidR="00686639" w:rsidRPr="008C4D7B" w:rsidRDefault="00686639">
      <w:pPr>
        <w:shd w:val="clear" w:color="auto" w:fill="FFFFFF"/>
        <w:spacing w:after="150"/>
        <w:jc w:val="center"/>
        <w:rPr>
          <w:rFonts w:cs="Times New Roman"/>
        </w:rPr>
      </w:pPr>
      <w:r w:rsidRPr="008C4D7B">
        <w:rPr>
          <w:rFonts w:ascii="Times New Roman" w:hAnsi="Times New Roman" w:cs="Times New Roman"/>
          <w:b/>
          <w:bCs/>
          <w:sz w:val="20"/>
          <w:szCs w:val="20"/>
        </w:rPr>
        <w:t>9. Приложения к договору.</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Приложение N 1. Заявка-акцепт на присоединение к Договору публичной оферты на оказание фитнес -услуг.</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Приложение N 2. Правила посещения Клуба.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Приложение N 3. Согласие на посещение ребенком фитнес -клуба. </w:t>
      </w:r>
    </w:p>
    <w:p w:rsidR="00686639" w:rsidRPr="008C4D7B" w:rsidRDefault="00686639">
      <w:pPr>
        <w:shd w:val="clear" w:color="auto" w:fill="FFFFFF"/>
        <w:spacing w:after="150"/>
        <w:jc w:val="both"/>
        <w:rPr>
          <w:rFonts w:ascii="Times New Roman" w:hAnsi="Times New Roman" w:cs="Times New Roman"/>
          <w:sz w:val="20"/>
          <w:szCs w:val="20"/>
        </w:rPr>
      </w:pPr>
      <w:r w:rsidRPr="008C4D7B">
        <w:rPr>
          <w:rFonts w:ascii="Times New Roman" w:hAnsi="Times New Roman" w:cs="Times New Roman"/>
          <w:sz w:val="20"/>
          <w:szCs w:val="20"/>
        </w:rPr>
        <w:t>Приложение N 4. АНКЕТА о согласии на получение информации по каналам связи (СМСрассылка), e-Mail- рассылка по электронной почте и обработку персональных данных.</w:t>
      </w:r>
    </w:p>
    <w:p w:rsidR="005A5464" w:rsidRPr="008C4D7B" w:rsidRDefault="005A5464">
      <w:pPr>
        <w:shd w:val="clear" w:color="auto" w:fill="FFFFFF"/>
        <w:spacing w:after="150"/>
        <w:jc w:val="both"/>
        <w:rPr>
          <w:rFonts w:cs="Times New Roman"/>
        </w:rPr>
      </w:pPr>
      <w:r w:rsidRPr="008C4D7B">
        <w:rPr>
          <w:rFonts w:ascii="Times New Roman" w:hAnsi="Times New Roman" w:cs="Times New Roman"/>
          <w:sz w:val="20"/>
          <w:szCs w:val="20"/>
        </w:rPr>
        <w:t>Приложение №5 Согласие на обработку персональных данных</w:t>
      </w:r>
    </w:p>
    <w:p w:rsidR="00686639" w:rsidRPr="008C4D7B" w:rsidRDefault="00686639">
      <w:pPr>
        <w:shd w:val="clear" w:color="auto" w:fill="FFFFFF"/>
        <w:spacing w:after="150"/>
        <w:jc w:val="center"/>
        <w:rPr>
          <w:rFonts w:cs="Times New Roman"/>
        </w:rPr>
      </w:pPr>
      <w:r w:rsidRPr="008C4D7B">
        <w:rPr>
          <w:rFonts w:ascii="Times New Roman" w:hAnsi="Times New Roman" w:cs="Times New Roman"/>
          <w:b/>
          <w:bCs/>
          <w:sz w:val="20"/>
          <w:szCs w:val="20"/>
        </w:rPr>
        <w:t>10. Реквизиты Исполнителя.</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Общество с ограниченной ответственностью Фитнес-центр «Гараж»</w:t>
      </w:r>
    </w:p>
    <w:p w:rsidR="00686639" w:rsidRPr="008C4D7B" w:rsidRDefault="00686639">
      <w:pPr>
        <w:pStyle w:val="c7e0e3eeebeee2eeea1"/>
        <w:ind w:right="-5"/>
        <w:jc w:val="both"/>
        <w:rPr>
          <w:szCs w:val="24"/>
        </w:rPr>
      </w:pPr>
      <w:r w:rsidRPr="008C4D7B">
        <w:rPr>
          <w:sz w:val="20"/>
          <w:szCs w:val="20"/>
        </w:rPr>
        <w:t>Юридический</w:t>
      </w:r>
      <w:r w:rsidRPr="008C4D7B">
        <w:rPr>
          <w:sz w:val="20"/>
          <w:szCs w:val="20"/>
        </w:rPr>
        <w:t xml:space="preserve"> (</w:t>
      </w:r>
      <w:r w:rsidRPr="008C4D7B">
        <w:rPr>
          <w:sz w:val="20"/>
          <w:szCs w:val="20"/>
        </w:rPr>
        <w:t>почтовый</w:t>
      </w:r>
      <w:r w:rsidRPr="008C4D7B">
        <w:rPr>
          <w:sz w:val="20"/>
          <w:szCs w:val="20"/>
        </w:rPr>
        <w:t xml:space="preserve">) </w:t>
      </w:r>
      <w:r w:rsidRPr="008C4D7B">
        <w:rPr>
          <w:sz w:val="20"/>
          <w:szCs w:val="20"/>
        </w:rPr>
        <w:t>адрес</w:t>
      </w:r>
      <w:r w:rsidRPr="008C4D7B">
        <w:rPr>
          <w:sz w:val="20"/>
          <w:szCs w:val="20"/>
        </w:rPr>
        <w:t xml:space="preserve">: 660028, </w:t>
      </w:r>
      <w:r w:rsidRPr="008C4D7B">
        <w:rPr>
          <w:sz w:val="20"/>
          <w:szCs w:val="20"/>
        </w:rPr>
        <w:t>г</w:t>
      </w:r>
      <w:r w:rsidRPr="008C4D7B">
        <w:rPr>
          <w:sz w:val="20"/>
          <w:szCs w:val="20"/>
        </w:rPr>
        <w:t xml:space="preserve">. </w:t>
      </w:r>
      <w:r w:rsidRPr="008C4D7B">
        <w:rPr>
          <w:sz w:val="20"/>
          <w:szCs w:val="20"/>
        </w:rPr>
        <w:t>Красноярск</w:t>
      </w:r>
      <w:r w:rsidRPr="008C4D7B">
        <w:rPr>
          <w:sz w:val="20"/>
          <w:szCs w:val="20"/>
        </w:rPr>
        <w:t xml:space="preserve">, </w:t>
      </w:r>
      <w:r w:rsidRPr="008C4D7B">
        <w:rPr>
          <w:sz w:val="20"/>
          <w:szCs w:val="20"/>
        </w:rPr>
        <w:t>ул</w:t>
      </w:r>
      <w:r w:rsidRPr="008C4D7B">
        <w:rPr>
          <w:sz w:val="20"/>
          <w:szCs w:val="20"/>
        </w:rPr>
        <w:t xml:space="preserve">. 8 </w:t>
      </w:r>
      <w:r w:rsidRPr="008C4D7B">
        <w:rPr>
          <w:sz w:val="20"/>
          <w:szCs w:val="20"/>
        </w:rPr>
        <w:t>Марта</w:t>
      </w:r>
      <w:r w:rsidRPr="008C4D7B">
        <w:rPr>
          <w:sz w:val="20"/>
          <w:szCs w:val="20"/>
        </w:rPr>
        <w:t xml:space="preserve">, 24 </w:t>
      </w:r>
      <w:r w:rsidRPr="008C4D7B">
        <w:rPr>
          <w:sz w:val="20"/>
          <w:szCs w:val="20"/>
        </w:rPr>
        <w:t>«Б»</w:t>
      </w:r>
    </w:p>
    <w:p w:rsidR="00686639" w:rsidRPr="008C4D7B" w:rsidRDefault="00686639">
      <w:pPr>
        <w:rPr>
          <w:rFonts w:cs="Times New Roman"/>
        </w:rPr>
      </w:pPr>
      <w:r w:rsidRPr="008C4D7B">
        <w:rPr>
          <w:rFonts w:ascii="Times New Roman" w:hAnsi="Times New Roman" w:cs="Times New Roman"/>
          <w:sz w:val="20"/>
          <w:szCs w:val="20"/>
        </w:rPr>
        <w:t xml:space="preserve">Фактический адрес: 660028, г. Красноярск, ул. 8 Марта, 24 «Б» ; </w:t>
      </w:r>
    </w:p>
    <w:p w:rsidR="00686639" w:rsidRPr="008C4D7B" w:rsidRDefault="00686639">
      <w:pPr>
        <w:rPr>
          <w:rFonts w:cs="Times New Roman"/>
        </w:rPr>
      </w:pPr>
      <w:r w:rsidRPr="008C4D7B">
        <w:rPr>
          <w:rFonts w:ascii="Times New Roman" w:hAnsi="Times New Roman" w:cs="Times New Roman"/>
          <w:sz w:val="20"/>
          <w:szCs w:val="20"/>
        </w:rPr>
        <w:t xml:space="preserve">660075, г. Красноярск, ул. Северная, 8 </w:t>
      </w:r>
    </w:p>
    <w:p w:rsidR="00686639" w:rsidRPr="008C4D7B" w:rsidRDefault="00686639">
      <w:pPr>
        <w:pStyle w:val="c7e0e3eeebeee2eeea1"/>
        <w:ind w:right="-5"/>
        <w:jc w:val="both"/>
        <w:rPr>
          <w:szCs w:val="24"/>
        </w:rPr>
      </w:pPr>
      <w:r w:rsidRPr="008C4D7B">
        <w:rPr>
          <w:sz w:val="20"/>
          <w:szCs w:val="20"/>
        </w:rPr>
        <w:t>Красноярское</w:t>
      </w:r>
      <w:r w:rsidRPr="008C4D7B">
        <w:rPr>
          <w:sz w:val="20"/>
          <w:szCs w:val="20"/>
        </w:rPr>
        <w:t xml:space="preserve"> </w:t>
      </w:r>
      <w:r w:rsidRPr="008C4D7B">
        <w:rPr>
          <w:sz w:val="20"/>
          <w:szCs w:val="20"/>
        </w:rPr>
        <w:t>отделение</w:t>
      </w:r>
      <w:r w:rsidRPr="008C4D7B">
        <w:rPr>
          <w:sz w:val="20"/>
          <w:szCs w:val="20"/>
        </w:rPr>
        <w:t xml:space="preserve"> </w:t>
      </w:r>
      <w:r w:rsidRPr="008C4D7B">
        <w:rPr>
          <w:sz w:val="20"/>
          <w:szCs w:val="20"/>
        </w:rPr>
        <w:t>№</w:t>
      </w:r>
      <w:r w:rsidRPr="008C4D7B">
        <w:rPr>
          <w:sz w:val="20"/>
          <w:szCs w:val="20"/>
        </w:rPr>
        <w:t xml:space="preserve"> 8646 </w:t>
      </w:r>
      <w:r w:rsidRPr="008C4D7B">
        <w:rPr>
          <w:sz w:val="20"/>
          <w:szCs w:val="20"/>
        </w:rPr>
        <w:t>ПАО</w:t>
      </w:r>
      <w:r w:rsidRPr="008C4D7B">
        <w:rPr>
          <w:sz w:val="20"/>
          <w:szCs w:val="20"/>
        </w:rPr>
        <w:t xml:space="preserve"> </w:t>
      </w:r>
      <w:r w:rsidRPr="008C4D7B">
        <w:rPr>
          <w:sz w:val="20"/>
          <w:szCs w:val="20"/>
        </w:rPr>
        <w:t>СБЕРБАНК</w:t>
      </w:r>
      <w:r w:rsidRPr="008C4D7B">
        <w:rPr>
          <w:sz w:val="20"/>
          <w:szCs w:val="20"/>
        </w:rPr>
        <w:t xml:space="preserve"> </w:t>
      </w:r>
      <w:r w:rsidRPr="008C4D7B">
        <w:rPr>
          <w:sz w:val="20"/>
          <w:szCs w:val="20"/>
        </w:rPr>
        <w:t>Г</w:t>
      </w:r>
      <w:r w:rsidRPr="008C4D7B">
        <w:rPr>
          <w:sz w:val="20"/>
          <w:szCs w:val="20"/>
        </w:rPr>
        <w:t xml:space="preserve">. </w:t>
      </w:r>
      <w:r w:rsidRPr="008C4D7B">
        <w:rPr>
          <w:sz w:val="20"/>
          <w:szCs w:val="20"/>
        </w:rPr>
        <w:t>КРАСНОЯРСК</w:t>
      </w:r>
    </w:p>
    <w:p w:rsidR="00686639" w:rsidRPr="008C4D7B" w:rsidRDefault="00686639">
      <w:pPr>
        <w:rPr>
          <w:rFonts w:cs="Times New Roman"/>
        </w:rPr>
      </w:pPr>
      <w:r w:rsidRPr="008C4D7B">
        <w:rPr>
          <w:rFonts w:ascii="Times New Roman" w:hAnsi="Times New Roman" w:cs="Times New Roman"/>
          <w:sz w:val="20"/>
          <w:szCs w:val="20"/>
        </w:rPr>
        <w:t>Р/счет 40702810831280113921</w:t>
      </w:r>
    </w:p>
    <w:p w:rsidR="00686639" w:rsidRPr="008C4D7B" w:rsidRDefault="00686639">
      <w:pPr>
        <w:rPr>
          <w:rFonts w:cs="Times New Roman"/>
        </w:rPr>
      </w:pPr>
      <w:r w:rsidRPr="008C4D7B">
        <w:rPr>
          <w:rFonts w:ascii="Times New Roman" w:hAnsi="Times New Roman" w:cs="Times New Roman"/>
          <w:sz w:val="20"/>
          <w:szCs w:val="20"/>
        </w:rPr>
        <w:t>К/счет 30101810800000000627</w:t>
      </w:r>
    </w:p>
    <w:p w:rsidR="00686639" w:rsidRPr="008C4D7B" w:rsidRDefault="00686639">
      <w:pPr>
        <w:pStyle w:val="c7e0e3eeebeee2eeea1"/>
        <w:ind w:right="-5"/>
        <w:jc w:val="both"/>
        <w:rPr>
          <w:szCs w:val="24"/>
        </w:rPr>
      </w:pPr>
      <w:r w:rsidRPr="008C4D7B">
        <w:rPr>
          <w:sz w:val="20"/>
          <w:szCs w:val="20"/>
        </w:rPr>
        <w:t>БИК</w:t>
      </w:r>
      <w:r w:rsidRPr="008C4D7B">
        <w:rPr>
          <w:sz w:val="20"/>
          <w:szCs w:val="20"/>
        </w:rPr>
        <w:t xml:space="preserve"> 040407627</w:t>
      </w:r>
    </w:p>
    <w:p w:rsidR="00686639" w:rsidRPr="008C4D7B" w:rsidRDefault="00686639">
      <w:pPr>
        <w:pStyle w:val="c7e0e3eeebeee2eeea1"/>
        <w:ind w:right="-5"/>
        <w:jc w:val="both"/>
        <w:rPr>
          <w:szCs w:val="24"/>
        </w:rPr>
      </w:pPr>
      <w:r w:rsidRPr="008C4D7B">
        <w:rPr>
          <w:b/>
          <w:sz w:val="20"/>
          <w:szCs w:val="20"/>
        </w:rPr>
        <w:t>ИНН</w:t>
      </w:r>
      <w:r w:rsidRPr="008C4D7B">
        <w:rPr>
          <w:b/>
          <w:sz w:val="20"/>
          <w:szCs w:val="20"/>
        </w:rPr>
        <w:t xml:space="preserve"> 2460053894 </w:t>
      </w:r>
      <w:r w:rsidRPr="008C4D7B">
        <w:rPr>
          <w:b/>
          <w:sz w:val="20"/>
          <w:szCs w:val="20"/>
        </w:rPr>
        <w:t>КПП</w:t>
      </w:r>
      <w:r w:rsidRPr="008C4D7B">
        <w:rPr>
          <w:b/>
          <w:sz w:val="20"/>
          <w:szCs w:val="20"/>
        </w:rPr>
        <w:t xml:space="preserve"> 246001001 </w:t>
      </w:r>
      <w:r w:rsidRPr="008C4D7B">
        <w:rPr>
          <w:sz w:val="20"/>
          <w:szCs w:val="20"/>
        </w:rPr>
        <w:t>ОГРН</w:t>
      </w:r>
      <w:r w:rsidRPr="008C4D7B">
        <w:rPr>
          <w:sz w:val="20"/>
          <w:szCs w:val="20"/>
        </w:rPr>
        <w:t xml:space="preserve"> 1022401788199 </w:t>
      </w:r>
      <w:r w:rsidRPr="008C4D7B">
        <w:rPr>
          <w:sz w:val="20"/>
          <w:szCs w:val="20"/>
        </w:rPr>
        <w:t>ОКПО</w:t>
      </w:r>
      <w:r w:rsidRPr="008C4D7B">
        <w:rPr>
          <w:sz w:val="20"/>
          <w:szCs w:val="20"/>
        </w:rPr>
        <w:t xml:space="preserve"> 59425574  </w:t>
      </w:r>
      <w:r w:rsidRPr="008C4D7B">
        <w:rPr>
          <w:sz w:val="20"/>
          <w:szCs w:val="20"/>
        </w:rPr>
        <w:t>ОКОПФ</w:t>
      </w:r>
      <w:r w:rsidRPr="008C4D7B">
        <w:rPr>
          <w:sz w:val="20"/>
          <w:szCs w:val="20"/>
        </w:rPr>
        <w:t xml:space="preserve"> 65  </w:t>
      </w:r>
      <w:r w:rsidRPr="008C4D7B">
        <w:rPr>
          <w:sz w:val="20"/>
          <w:szCs w:val="20"/>
        </w:rPr>
        <w:t>ОКФС</w:t>
      </w:r>
      <w:r w:rsidRPr="008C4D7B">
        <w:rPr>
          <w:sz w:val="20"/>
          <w:szCs w:val="20"/>
        </w:rPr>
        <w:t xml:space="preserve"> 16 </w:t>
      </w:r>
      <w:r w:rsidRPr="008C4D7B">
        <w:rPr>
          <w:sz w:val="20"/>
          <w:szCs w:val="20"/>
        </w:rPr>
        <w:t>ОКАТО</w:t>
      </w:r>
      <w:r w:rsidRPr="008C4D7B">
        <w:rPr>
          <w:sz w:val="20"/>
          <w:szCs w:val="20"/>
        </w:rPr>
        <w:t xml:space="preserve"> 04401000000</w:t>
      </w:r>
    </w:p>
    <w:p w:rsidR="00686639" w:rsidRPr="008C4D7B" w:rsidRDefault="00686639">
      <w:pPr>
        <w:rPr>
          <w:rFonts w:cs="Times New Roman"/>
        </w:rPr>
      </w:pPr>
      <w:r w:rsidRPr="008C4D7B">
        <w:rPr>
          <w:rFonts w:ascii="Times New Roman" w:hAnsi="Times New Roman" w:cs="Times New Roman"/>
          <w:sz w:val="20"/>
          <w:szCs w:val="20"/>
        </w:rPr>
        <w:t xml:space="preserve"> Рег. № ФСС 2401104135  Рег № ПФР 034-002-080247</w:t>
      </w:r>
    </w:p>
    <w:p w:rsidR="00686639" w:rsidRPr="008C4D7B" w:rsidRDefault="00686639">
      <w:pPr>
        <w:rPr>
          <w:rFonts w:cs="Times New Roman"/>
        </w:rPr>
      </w:pPr>
      <w:r w:rsidRPr="008C4D7B">
        <w:rPr>
          <w:rFonts w:ascii="Times New Roman" w:hAnsi="Times New Roman" w:cs="Times New Roman"/>
          <w:sz w:val="20"/>
          <w:szCs w:val="20"/>
        </w:rPr>
        <w:t>Телефон 8(391) 2900-00 , 2900-282</w:t>
      </w:r>
    </w:p>
    <w:p w:rsidR="00686639" w:rsidRPr="008C4D7B" w:rsidRDefault="00686639">
      <w:pPr>
        <w:tabs>
          <w:tab w:val="left" w:pos="6144"/>
        </w:tabs>
        <w:rPr>
          <w:rFonts w:cs="Times New Roman"/>
        </w:rPr>
      </w:pPr>
      <w:r w:rsidRPr="008C4D7B">
        <w:rPr>
          <w:rFonts w:ascii="Times New Roman" w:hAnsi="Times New Roman" w:cs="Times New Roman"/>
          <w:sz w:val="20"/>
          <w:szCs w:val="20"/>
        </w:rPr>
        <w:t xml:space="preserve">Эл. почта </w:t>
      </w:r>
      <w:hyperlink r:id="rId13" w:history="1">
        <w:r w:rsidRPr="008C4D7B">
          <w:rPr>
            <w:rFonts w:ascii="Times New Roman" w:hAnsi="Times New Roman" w:cs="Times New Roman"/>
            <w:b/>
            <w:sz w:val="20"/>
            <w:szCs w:val="20"/>
            <w:lang w:val="en-US"/>
          </w:rPr>
          <w:t>fcgarage</w:t>
        </w:r>
      </w:hyperlink>
      <w:hyperlink r:id="rId14" w:history="1">
        <w:r w:rsidRPr="008C4D7B">
          <w:rPr>
            <w:rFonts w:ascii="Times New Roman" w:hAnsi="Times New Roman" w:cs="Times New Roman"/>
            <w:b/>
            <w:sz w:val="20"/>
            <w:szCs w:val="20"/>
          </w:rPr>
          <w:t>@</w:t>
        </w:r>
      </w:hyperlink>
      <w:hyperlink r:id="rId15" w:history="1">
        <w:r w:rsidRPr="008C4D7B">
          <w:rPr>
            <w:rFonts w:ascii="Times New Roman" w:hAnsi="Times New Roman" w:cs="Times New Roman"/>
            <w:b/>
            <w:sz w:val="20"/>
            <w:szCs w:val="20"/>
            <w:lang w:val="en-US"/>
          </w:rPr>
          <w:t>mail</w:t>
        </w:r>
      </w:hyperlink>
      <w:hyperlink r:id="rId16" w:history="1">
        <w:r w:rsidRPr="008C4D7B">
          <w:rPr>
            <w:rFonts w:ascii="Times New Roman" w:hAnsi="Times New Roman" w:cs="Times New Roman"/>
            <w:b/>
            <w:sz w:val="20"/>
            <w:szCs w:val="20"/>
          </w:rPr>
          <w:t>.</w:t>
        </w:r>
      </w:hyperlink>
      <w:hyperlink r:id="rId17" w:history="1">
        <w:r w:rsidRPr="008C4D7B">
          <w:rPr>
            <w:rFonts w:ascii="Times New Roman" w:hAnsi="Times New Roman" w:cs="Times New Roman"/>
            <w:b/>
            <w:sz w:val="20"/>
            <w:szCs w:val="20"/>
            <w:lang w:val="en-US"/>
          </w:rPr>
          <w:t>ru</w:t>
        </w:r>
      </w:hyperlink>
      <w:r w:rsidRPr="008C4D7B">
        <w:rPr>
          <w:rFonts w:ascii="Times New Roman" w:hAnsi="Times New Roman" w:cs="Times New Roman"/>
          <w:b/>
          <w:sz w:val="20"/>
          <w:szCs w:val="20"/>
          <w:u w:val="single"/>
        </w:rPr>
        <w:t xml:space="preserve"> </w:t>
      </w:r>
      <w:hyperlink r:id="rId18" w:history="1">
        <w:r w:rsidRPr="008C4D7B">
          <w:rPr>
            <w:rFonts w:ascii="Times New Roman" w:hAnsi="Times New Roman" w:cs="Times New Roman"/>
            <w:b/>
            <w:sz w:val="20"/>
            <w:szCs w:val="20"/>
            <w:lang w:val="en-US"/>
          </w:rPr>
          <w:t>hotel</w:t>
        </w:r>
      </w:hyperlink>
      <w:hyperlink r:id="rId19" w:history="1">
        <w:r w:rsidRPr="008C4D7B">
          <w:rPr>
            <w:rFonts w:ascii="Times New Roman" w:hAnsi="Times New Roman" w:cs="Times New Roman"/>
            <w:b/>
            <w:sz w:val="20"/>
            <w:szCs w:val="20"/>
          </w:rPr>
          <w:t>-garage@</w:t>
        </w:r>
      </w:hyperlink>
      <w:hyperlink r:id="rId20" w:history="1">
        <w:r w:rsidRPr="008C4D7B">
          <w:rPr>
            <w:rFonts w:ascii="Times New Roman" w:hAnsi="Times New Roman" w:cs="Times New Roman"/>
            <w:b/>
            <w:sz w:val="20"/>
            <w:szCs w:val="20"/>
            <w:lang w:val="en-US"/>
          </w:rPr>
          <w:t>mail</w:t>
        </w:r>
      </w:hyperlink>
      <w:hyperlink r:id="rId21" w:history="1">
        <w:r w:rsidRPr="008C4D7B">
          <w:rPr>
            <w:rFonts w:ascii="Times New Roman" w:hAnsi="Times New Roman" w:cs="Times New Roman"/>
            <w:b/>
            <w:sz w:val="20"/>
            <w:szCs w:val="20"/>
          </w:rPr>
          <w:t>.</w:t>
        </w:r>
      </w:hyperlink>
      <w:hyperlink r:id="rId22" w:history="1">
        <w:r w:rsidRPr="008C4D7B">
          <w:rPr>
            <w:rFonts w:ascii="Times New Roman" w:hAnsi="Times New Roman" w:cs="Times New Roman"/>
            <w:b/>
            <w:sz w:val="20"/>
            <w:szCs w:val="20"/>
            <w:lang w:val="en-US"/>
          </w:rPr>
          <w:t>ru</w:t>
        </w:r>
      </w:hyperlink>
      <w:r w:rsidRPr="008C4D7B">
        <w:rPr>
          <w:rFonts w:ascii="Times New Roman" w:hAnsi="Times New Roman" w:cs="Times New Roman"/>
          <w:sz w:val="20"/>
          <w:szCs w:val="20"/>
          <w:u w:val="single"/>
        </w:rPr>
        <w:tab/>
      </w:r>
    </w:p>
    <w:p w:rsidR="00686639" w:rsidRPr="008C4D7B" w:rsidRDefault="00686639">
      <w:pPr>
        <w:tabs>
          <w:tab w:val="left" w:pos="6144"/>
        </w:tabs>
        <w:rPr>
          <w:rFonts w:cs="Times New Roman"/>
        </w:rPr>
      </w:pPr>
      <w:r w:rsidRPr="008C4D7B">
        <w:rPr>
          <w:rFonts w:ascii="Times New Roman" w:hAnsi="Times New Roman" w:cs="Times New Roman"/>
          <w:sz w:val="20"/>
          <w:szCs w:val="20"/>
        </w:rPr>
        <w:t xml:space="preserve">Сайт: </w:t>
      </w:r>
      <w:hyperlink r:id="rId23" w:history="1">
        <w:r w:rsidRPr="008C4D7B">
          <w:rPr>
            <w:rFonts w:ascii="Times New Roman" w:hAnsi="Times New Roman" w:cs="Times New Roman"/>
            <w:b/>
            <w:sz w:val="20"/>
            <w:szCs w:val="20"/>
            <w:lang w:val="en-US"/>
          </w:rPr>
          <w:t>www</w:t>
        </w:r>
      </w:hyperlink>
      <w:hyperlink r:id="rId24" w:history="1">
        <w:r w:rsidRPr="008C4D7B">
          <w:rPr>
            <w:rFonts w:ascii="Times New Roman" w:hAnsi="Times New Roman" w:cs="Times New Roman"/>
            <w:b/>
            <w:sz w:val="20"/>
            <w:szCs w:val="20"/>
          </w:rPr>
          <w:t>.</w:t>
        </w:r>
      </w:hyperlink>
      <w:hyperlink r:id="rId25" w:history="1">
        <w:r w:rsidRPr="008C4D7B">
          <w:rPr>
            <w:rFonts w:ascii="Times New Roman" w:hAnsi="Times New Roman" w:cs="Times New Roman"/>
            <w:b/>
            <w:sz w:val="20"/>
            <w:szCs w:val="20"/>
            <w:lang w:val="en-US"/>
          </w:rPr>
          <w:t>garage</w:t>
        </w:r>
      </w:hyperlink>
      <w:hyperlink r:id="rId26" w:history="1">
        <w:r w:rsidRPr="008C4D7B">
          <w:rPr>
            <w:rFonts w:ascii="Times New Roman" w:hAnsi="Times New Roman" w:cs="Times New Roman"/>
            <w:b/>
            <w:sz w:val="20"/>
            <w:szCs w:val="20"/>
          </w:rPr>
          <w:t>-</w:t>
        </w:r>
      </w:hyperlink>
      <w:hyperlink r:id="rId27" w:history="1">
        <w:r w:rsidRPr="008C4D7B">
          <w:rPr>
            <w:rFonts w:ascii="Times New Roman" w:hAnsi="Times New Roman" w:cs="Times New Roman"/>
            <w:b/>
            <w:sz w:val="20"/>
            <w:szCs w:val="20"/>
            <w:lang w:val="en-US"/>
          </w:rPr>
          <w:t>sport</w:t>
        </w:r>
      </w:hyperlink>
      <w:hyperlink r:id="rId28" w:history="1">
        <w:r w:rsidRPr="008C4D7B">
          <w:rPr>
            <w:rFonts w:ascii="Times New Roman" w:hAnsi="Times New Roman" w:cs="Times New Roman"/>
            <w:b/>
            <w:sz w:val="20"/>
            <w:szCs w:val="20"/>
          </w:rPr>
          <w:t>.</w:t>
        </w:r>
      </w:hyperlink>
      <w:hyperlink r:id="rId29" w:history="1">
        <w:r w:rsidRPr="008C4D7B">
          <w:rPr>
            <w:rFonts w:ascii="Times New Roman" w:hAnsi="Times New Roman" w:cs="Times New Roman"/>
            <w:b/>
            <w:sz w:val="20"/>
            <w:szCs w:val="20"/>
            <w:lang w:val="en-US"/>
          </w:rPr>
          <w:t>ru</w:t>
        </w:r>
      </w:hyperlink>
    </w:p>
    <w:p w:rsidR="00686639" w:rsidRPr="008C4D7B" w:rsidRDefault="00686639">
      <w:pPr>
        <w:rPr>
          <w:rFonts w:cs="Times New Roman"/>
        </w:rPr>
      </w:pPr>
      <w:r w:rsidRPr="008C4D7B">
        <w:rPr>
          <w:rFonts w:ascii="Times New Roman" w:hAnsi="Times New Roman" w:cs="Times New Roman"/>
          <w:sz w:val="20"/>
          <w:szCs w:val="20"/>
        </w:rPr>
        <w:t xml:space="preserve">ОКВЭД 93.13 Деятельность фитнес- центров </w:t>
      </w:r>
    </w:p>
    <w:p w:rsidR="00686639" w:rsidRPr="008C4D7B" w:rsidRDefault="00686639">
      <w:pPr>
        <w:shd w:val="clear" w:color="auto" w:fill="FFFFFF"/>
        <w:jc w:val="both"/>
        <w:rPr>
          <w:rFonts w:cs="Times New Roman"/>
        </w:rPr>
      </w:pPr>
      <w:r w:rsidRPr="008C4D7B">
        <w:rPr>
          <w:rFonts w:ascii="Times New Roman" w:hAnsi="Times New Roman" w:cs="Times New Roman"/>
          <w:sz w:val="20"/>
          <w:szCs w:val="20"/>
        </w:rPr>
        <w:t>55.11 Деятельность гостиниц с ресторанами</w:t>
      </w: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jc w:val="both"/>
        <w:rPr>
          <w:rFonts w:ascii="Times New Roman" w:hAnsi="Times New Roman" w:cs="Times New Roman"/>
          <w:sz w:val="20"/>
          <w:szCs w:val="20"/>
        </w:rPr>
      </w:pPr>
    </w:p>
    <w:p w:rsidR="00686639" w:rsidRPr="008C4D7B" w:rsidRDefault="00686639">
      <w:pPr>
        <w:shd w:val="clear" w:color="auto" w:fill="FFFFFF"/>
        <w:spacing w:after="150"/>
        <w:jc w:val="right"/>
        <w:rPr>
          <w:rFonts w:cs="Times New Roman"/>
        </w:rPr>
      </w:pPr>
      <w:r w:rsidRPr="008C4D7B">
        <w:rPr>
          <w:rFonts w:ascii="Times New Roman" w:hAnsi="Times New Roman" w:cs="Times New Roman"/>
          <w:sz w:val="20"/>
          <w:szCs w:val="20"/>
        </w:rPr>
        <w:t xml:space="preserve">    Приложение 1 к Договору публичной оферты  </w:t>
      </w:r>
    </w:p>
    <w:p w:rsidR="00686639" w:rsidRPr="008C4D7B" w:rsidRDefault="00686639">
      <w:pPr>
        <w:shd w:val="clear" w:color="auto" w:fill="FFFFFF"/>
        <w:spacing w:after="150"/>
        <w:jc w:val="right"/>
        <w:rPr>
          <w:rFonts w:cs="Times New Roman"/>
        </w:rPr>
      </w:pPr>
      <w:r w:rsidRPr="008C4D7B">
        <w:rPr>
          <w:rFonts w:ascii="Times New Roman" w:hAnsi="Times New Roman" w:cs="Times New Roman"/>
          <w:sz w:val="20"/>
          <w:szCs w:val="20"/>
        </w:rPr>
        <w:t xml:space="preserve">на оказание  фитнес- услуг </w:t>
      </w:r>
    </w:p>
    <w:p w:rsidR="00686639" w:rsidRPr="008C4D7B" w:rsidRDefault="00686639">
      <w:pPr>
        <w:shd w:val="clear" w:color="auto" w:fill="FFFFFF"/>
        <w:spacing w:after="150"/>
        <w:jc w:val="center"/>
        <w:rPr>
          <w:rFonts w:cs="Times New Roman"/>
        </w:rPr>
      </w:pPr>
      <w:r w:rsidRPr="008C4D7B">
        <w:rPr>
          <w:rFonts w:ascii="Times New Roman" w:hAnsi="Times New Roman" w:cs="Times New Roman"/>
          <w:sz w:val="20"/>
          <w:szCs w:val="20"/>
        </w:rPr>
        <w:t>ЗАЯВКА – АКЦЕПТ N______</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на присоединение к Договору публичной оферты на оказание фитнес- услуг</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Дата заполнения заявки-акцепта _______________ </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Адрес оказания фитнес -услуг  </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г. Красноярск , ул. 8 Марта, 24 Б</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г. Красноярск ул. Северная 8 </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г. Красноярск , ул. 8 Марта, 2 Б + г. Красноярск ул. Северная 8 </w:t>
      </w:r>
    </w:p>
    <w:p w:rsidR="00686639" w:rsidRPr="008C4D7B" w:rsidRDefault="00686639">
      <w:pPr>
        <w:shd w:val="clear" w:color="auto" w:fill="FFFFFF"/>
        <w:spacing w:after="150"/>
        <w:rPr>
          <w:rFonts w:ascii="Times New Roman" w:hAnsi="Times New Roman" w:cs="Times New Roman"/>
          <w:sz w:val="20"/>
          <w:szCs w:val="20"/>
        </w:rPr>
      </w:pP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 Персональные данные Заказчика (акцептанта):Лицо, в чью пользу заключается договор</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1.Клубная карта</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1.1 Наименование клубной карты________________________________________________________</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1.2 Часы оказания услуг Пн-Пт ____________ Сб ____________  Вс __________ </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1.3.Посещение </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 неограниченное</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xml:space="preserve"> ограниченное по количеству посещений</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1.4.Приостановка действия Договора (заморозка) возможна на _______________ дней</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1.5.Первичный инструктаж перед посещением тренировок □</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1.6.Специальные условия_____________________________________________</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1.7.Период оказания услуги*: с «_______» ___________202___г. по «______» 202___г.</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*Согласно п 5.2 Договора публичной оферты повторное заполнение заявки-акцепта не требуется, если акцептантом приобретается последующий абонемент.</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1.8. Стоимость «Единоразового Членского Взноса»* _____________________рублей *Согласно п 2.20 Договора публичной оферты повторное приобретение не требуется, если акцептантом приобретается последующий абонемент.</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Стоимость абонемента_________________________________________ рублей</w:t>
      </w:r>
    </w:p>
    <w:p w:rsidR="00686639" w:rsidRPr="008C4D7B" w:rsidRDefault="00686639">
      <w:pPr>
        <w:shd w:val="clear" w:color="auto" w:fill="FFFFFF"/>
        <w:spacing w:after="150"/>
        <w:rPr>
          <w:rFonts w:cs="Times New Roman"/>
        </w:rPr>
      </w:pPr>
      <w:r w:rsidRPr="008C4D7B">
        <w:rPr>
          <w:rFonts w:ascii="Times New Roman" w:hAnsi="Times New Roman" w:cs="Times New Roman"/>
          <w:sz w:val="20"/>
          <w:szCs w:val="20"/>
        </w:rPr>
        <w:t>□ 100% единовременно в день подписания заявки-акцепта</w:t>
      </w:r>
    </w:p>
    <w:p w:rsidR="00686639" w:rsidRPr="008C4D7B" w:rsidRDefault="00686639">
      <w:pPr>
        <w:shd w:val="clear" w:color="auto" w:fill="FFFFFF"/>
        <w:spacing w:after="150"/>
        <w:rPr>
          <w:rFonts w:ascii="Times New Roman" w:hAnsi="Times New Roman" w:cs="Times New Roman"/>
          <w:sz w:val="20"/>
          <w:szCs w:val="20"/>
        </w:rPr>
      </w:pPr>
    </w:p>
    <w:p w:rsidR="00686639" w:rsidRPr="008C4D7B" w:rsidRDefault="00686639">
      <w:pPr>
        <w:shd w:val="clear" w:color="auto" w:fill="FFFFFF"/>
        <w:spacing w:after="150"/>
        <w:rPr>
          <w:rFonts w:ascii="Times New Roman" w:hAnsi="Times New Roman" w:cs="Times New Roman"/>
          <w:sz w:val="20"/>
          <w:szCs w:val="20"/>
        </w:rPr>
      </w:pP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Настоящим  подтверждаю  свое  добровольное  и  информированное  согласие  с  условиями Договора публичной оферты на оказание фитнес- услуг от ____________ г. и настоящей Заявкой-акцептом.</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С Правилами посещения фитнес- центра ознакомлен (-на) и согласен (-сна).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Настоящим заявлением подтверждаю, что письменно информирован Клубом о медицинских противопоказаниях для получения фитнес- услуг Клуба и самостоятельно принимаю решение о возможности получения фитнес услуг или о необходимости дальнейшей консультации для определения соответствия состояния здоровья или текущего самочувствия по отношению к выбранному виду фитнес -услуги.</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Я принимаю на себя ответственность за состояние своего здоровья и состояние здоровья несовершеннолетних детей, посещающих Клуб с моего согласия. О  возможности  получения  травм  во  время  тренировок  и  соблюдении  всех  мер предосторожности при работе с оборудованием, инвентарем и снаряжением проинформирован. Консультацию (инструктаж) о правилах личной безопасности, об особенностях выбранного </w:t>
      </w:r>
      <w:r w:rsidRPr="008C4D7B">
        <w:rPr>
          <w:rFonts w:ascii="Times New Roman" w:hAnsi="Times New Roman" w:cs="Times New Roman"/>
          <w:sz w:val="20"/>
          <w:szCs w:val="20"/>
        </w:rPr>
        <w:lastRenderedPageBreak/>
        <w:t>вида услуг, о порядке и правилах оказания выбранного вида услуг, о факторах риска для здоровья чрезмерных  или необоснованных  физических нагрузок,  об объеме и методиках физических нагрузок, о режимах тренировок, об особенностях личного поведения потребителя для фитнес -услуг получил (-а)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____________________________________________________ (подпись)(Фамилия Имя Отчество полностью)</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Следующая  подпись  проставляется  одним  из  родителей  (законным представителем)  ребенка  в  присутствии  работника  Клуба  при оформлении абонементов для Членов клуба младше 18 лет: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Настоящим подтверждаю свое согласие на посещение моим ребенком Клуба для занятий спортивно-  оздоровительной деятельностью в рамках приобретенного абонемента. Настоящим подтверждаю свое согласие с условиями Договора оферты (абонементом) на оказание услуг*.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С Правилами ознакомлен (-на) и согласен (-сна).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____________________________________________________ (подпись)(Фамилия Имя Отчество полностью)</w:t>
      </w:r>
    </w:p>
    <w:p w:rsidR="00686639" w:rsidRPr="008C4D7B" w:rsidRDefault="00686639">
      <w:pPr>
        <w:tabs>
          <w:tab w:val="left" w:pos="6144"/>
        </w:tabs>
        <w:rPr>
          <w:rFonts w:cs="Times New Roman"/>
        </w:rPr>
      </w:pPr>
      <w:r w:rsidRPr="008C4D7B">
        <w:rPr>
          <w:rFonts w:ascii="Times New Roman" w:hAnsi="Times New Roman" w:cs="Times New Roman"/>
          <w:sz w:val="20"/>
          <w:szCs w:val="20"/>
        </w:rPr>
        <w:t xml:space="preserve">Контактные данные одного из родителей ребенка либо законного представителя:* с действующим Договором публичной оферты (абонементом) можно ознакомиться на официальном сайте </w:t>
      </w:r>
      <w:hyperlink r:id="rId30" w:history="1">
        <w:r w:rsidRPr="008C4D7B">
          <w:rPr>
            <w:rFonts w:ascii="Times New Roman" w:hAnsi="Times New Roman" w:cs="Times New Roman"/>
            <w:b/>
            <w:sz w:val="20"/>
            <w:szCs w:val="20"/>
            <w:lang w:val="en-US"/>
          </w:rPr>
          <w:t>www</w:t>
        </w:r>
      </w:hyperlink>
      <w:hyperlink r:id="rId31" w:history="1">
        <w:r w:rsidRPr="008C4D7B">
          <w:rPr>
            <w:rFonts w:ascii="Times New Roman" w:hAnsi="Times New Roman" w:cs="Times New Roman"/>
            <w:b/>
            <w:sz w:val="20"/>
            <w:szCs w:val="20"/>
          </w:rPr>
          <w:t>.</w:t>
        </w:r>
      </w:hyperlink>
      <w:hyperlink r:id="rId32" w:history="1">
        <w:r w:rsidRPr="008C4D7B">
          <w:rPr>
            <w:rFonts w:ascii="Times New Roman" w:hAnsi="Times New Roman" w:cs="Times New Roman"/>
            <w:b/>
            <w:sz w:val="20"/>
            <w:szCs w:val="20"/>
            <w:lang w:val="en-US"/>
          </w:rPr>
          <w:t>garage</w:t>
        </w:r>
      </w:hyperlink>
      <w:hyperlink r:id="rId33" w:history="1">
        <w:r w:rsidRPr="008C4D7B">
          <w:rPr>
            <w:rFonts w:ascii="Times New Roman" w:hAnsi="Times New Roman" w:cs="Times New Roman"/>
            <w:b/>
            <w:sz w:val="20"/>
            <w:szCs w:val="20"/>
          </w:rPr>
          <w:t>-</w:t>
        </w:r>
      </w:hyperlink>
      <w:hyperlink r:id="rId34" w:history="1">
        <w:r w:rsidRPr="008C4D7B">
          <w:rPr>
            <w:rFonts w:ascii="Times New Roman" w:hAnsi="Times New Roman" w:cs="Times New Roman"/>
            <w:b/>
            <w:sz w:val="20"/>
            <w:szCs w:val="20"/>
            <w:lang w:val="en-US"/>
          </w:rPr>
          <w:t>sport</w:t>
        </w:r>
      </w:hyperlink>
      <w:hyperlink r:id="rId35" w:history="1">
        <w:r w:rsidRPr="008C4D7B">
          <w:rPr>
            <w:rFonts w:ascii="Times New Roman" w:hAnsi="Times New Roman" w:cs="Times New Roman"/>
            <w:b/>
            <w:sz w:val="20"/>
            <w:szCs w:val="20"/>
          </w:rPr>
          <w:t>.</w:t>
        </w:r>
      </w:hyperlink>
      <w:hyperlink r:id="rId36" w:history="1">
        <w:r w:rsidRPr="008C4D7B">
          <w:rPr>
            <w:rFonts w:ascii="Times New Roman" w:hAnsi="Times New Roman" w:cs="Times New Roman"/>
            <w:b/>
            <w:sz w:val="20"/>
            <w:szCs w:val="20"/>
            <w:lang w:val="en-US"/>
          </w:rPr>
          <w:t>ru</w:t>
        </w:r>
      </w:hyperlink>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Заявка-акцепт Клубом принята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____________________________________________________________________  (подпись)  (Фамилия Имя Отчество полностью)</w:t>
      </w: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both"/>
        <w:rPr>
          <w:rFonts w:ascii="Times New Roman" w:hAnsi="Times New Roman" w:cs="Times New Roman"/>
          <w:sz w:val="20"/>
          <w:szCs w:val="20"/>
        </w:rPr>
      </w:pPr>
    </w:p>
    <w:p w:rsidR="00686639" w:rsidRPr="008C4D7B" w:rsidRDefault="00686639">
      <w:pPr>
        <w:shd w:val="clear" w:color="auto" w:fill="FFFFFF"/>
        <w:spacing w:after="150"/>
        <w:jc w:val="right"/>
        <w:rPr>
          <w:rFonts w:cs="Times New Roman"/>
        </w:rPr>
      </w:pPr>
      <w:r w:rsidRPr="008C4D7B">
        <w:rPr>
          <w:rFonts w:ascii="Times New Roman" w:hAnsi="Times New Roman" w:cs="Times New Roman"/>
          <w:sz w:val="20"/>
          <w:szCs w:val="20"/>
        </w:rPr>
        <w:t xml:space="preserve"> Приложение N3</w:t>
      </w:r>
    </w:p>
    <w:p w:rsidR="00686639" w:rsidRPr="008C4D7B" w:rsidRDefault="00686639">
      <w:pPr>
        <w:shd w:val="clear" w:color="auto" w:fill="FFFFFF"/>
        <w:spacing w:after="150"/>
        <w:jc w:val="right"/>
        <w:rPr>
          <w:rFonts w:cs="Times New Roman"/>
        </w:rPr>
      </w:pPr>
      <w:r w:rsidRPr="008C4D7B">
        <w:rPr>
          <w:rFonts w:ascii="Times New Roman" w:hAnsi="Times New Roman" w:cs="Times New Roman"/>
          <w:sz w:val="20"/>
          <w:szCs w:val="20"/>
        </w:rPr>
        <w:t xml:space="preserve">к Договору публичной оферты </w:t>
      </w:r>
    </w:p>
    <w:p w:rsidR="00686639" w:rsidRPr="008C4D7B" w:rsidRDefault="00686639">
      <w:pPr>
        <w:shd w:val="clear" w:color="auto" w:fill="FFFFFF"/>
        <w:spacing w:after="150"/>
        <w:jc w:val="center"/>
        <w:rPr>
          <w:rFonts w:cs="Times New Roman"/>
        </w:rPr>
      </w:pPr>
      <w:r w:rsidRPr="008C4D7B">
        <w:rPr>
          <w:rFonts w:ascii="Times New Roman" w:hAnsi="Times New Roman" w:cs="Times New Roman"/>
          <w:sz w:val="20"/>
          <w:szCs w:val="20"/>
        </w:rPr>
        <w:t xml:space="preserve">      </w:t>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t xml:space="preserve">       Согласие на посещение ребенком фитнес -клуба</w:t>
      </w: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cs="Times New Roman"/>
        </w:rPr>
      </w:pPr>
      <w:r w:rsidRPr="008C4D7B">
        <w:rPr>
          <w:rFonts w:ascii="Times New Roman" w:hAnsi="Times New Roman" w:cs="Times New Roman"/>
          <w:sz w:val="20"/>
          <w:szCs w:val="20"/>
        </w:rPr>
        <w:t xml:space="preserve">АНКЕТА ДЛЯ ДЕТЕЙ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Заполняется родителями</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_____________________________________________________________________________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Фамилия, Имя, Отчество РЕБЕНКА Число, месяц, год рождения  _____________________________________________________________________________Домашний адрес и N телефона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_____________________________________________________________________________Школа (детский сад), класс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СВЕДЕНИЯ О РОДИТЕЛЯХ</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ОТЕЦ: Ф.И.О._________________________________________________________________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Место работы___________________________________________________________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Должность______________________________________________________________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Служебный телефон______________________________________________________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МАТЬ:Ф.И.О._________________________________________________________________Место работы___________________________________________________________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Должность______________________________________________________________</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Служебный телефон______________________________________________________  Медицинских противопоказаний для посещения фитнес клуба нет. С правилами посещения Фитнес – клуба «Гараж» детьми ознакомлен и согласен.</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Ребенок может посещать фитнес клуб самостоятельно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___________________/________________________/ «____»_______________202  г.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 подпись /расшифровка</w:t>
      </w: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center"/>
        <w:rPr>
          <w:rFonts w:ascii="Times New Roman" w:hAnsi="Times New Roman" w:cs="Times New Roman"/>
          <w:sz w:val="20"/>
          <w:szCs w:val="20"/>
        </w:rPr>
      </w:pPr>
    </w:p>
    <w:p w:rsidR="00686639" w:rsidRPr="008C4D7B" w:rsidRDefault="00686639">
      <w:pPr>
        <w:shd w:val="clear" w:color="auto" w:fill="FFFFFF"/>
        <w:spacing w:after="150"/>
        <w:jc w:val="right"/>
        <w:rPr>
          <w:rFonts w:cs="Times New Roman"/>
        </w:rPr>
      </w:pPr>
      <w:r w:rsidRPr="008C4D7B">
        <w:rPr>
          <w:rFonts w:ascii="Times New Roman" w:hAnsi="Times New Roman" w:cs="Times New Roman"/>
          <w:sz w:val="20"/>
          <w:szCs w:val="20"/>
        </w:rPr>
        <w:t xml:space="preserve">Приложение N 4 </w:t>
      </w:r>
    </w:p>
    <w:p w:rsidR="00686639" w:rsidRPr="008C4D7B" w:rsidRDefault="00686639">
      <w:pPr>
        <w:shd w:val="clear" w:color="auto" w:fill="FFFFFF"/>
        <w:spacing w:after="150"/>
        <w:jc w:val="right"/>
        <w:rPr>
          <w:rFonts w:cs="Times New Roman"/>
        </w:rPr>
      </w:pPr>
      <w:r w:rsidRPr="008C4D7B">
        <w:rPr>
          <w:rFonts w:ascii="Times New Roman" w:hAnsi="Times New Roman" w:cs="Times New Roman"/>
          <w:sz w:val="20"/>
          <w:szCs w:val="20"/>
        </w:rPr>
        <w:t xml:space="preserve">к Договору публичной оферты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АНКЕТА О СОГЛАСИИ НА ПОЛУЧЕНИЕ ИНФОРМАЦИИ ПО КАНАЛАМ СВЯЗИ (СМС РАССЫЛКА и др.) И ОБРАБОТКУ ПЕРСОНАЛЬНЫХ ДАННЫХ.</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Согласие на получение информации по каналам связи: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Я хочу получать информацию об услугах «Гараж» в виде смс-сообщений на указанный выше номер сотового телефон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Я не получаю и не хочу получать информацию об услугах «Гараж» в виде смс-сообщений на указанный выше номер сотового телефона</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2. Меня интересует следующая информация:</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Акции, проводимые компанией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Новости компании</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Скидки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Любая возможная информация</w:t>
      </w:r>
    </w:p>
    <w:p w:rsidR="00686639" w:rsidRPr="008C4D7B" w:rsidRDefault="00686639">
      <w:pPr>
        <w:shd w:val="clear" w:color="auto" w:fill="FFFFFF"/>
        <w:spacing w:after="150"/>
        <w:jc w:val="both"/>
        <w:rPr>
          <w:rFonts w:ascii="Times New Roman" w:hAnsi="Times New Roman" w:cs="Times New Roman"/>
        </w:rPr>
      </w:pP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3. Согласие на обработку персональных данных:</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Я даю свое согласие</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 xml:space="preserve">Я не даю свое согласие на обработку персональных данных, содержащихся в настоящей анкете с целью направления мне указанной выше информации, в том числе на передачу соответствующей информации лицам, привлекаемым к исполнениям указанных действий. </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4. Порядок отзыва согласия на обработку персональных данных:</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для отзыва согласия на обработку персональных данных необходимо подать соответствующее заявление в письменной форме по месту нахождения не менее чем за 30 дней до момента отзыва соответствующего согласия. После отзыва согласия персональные данные используются только в целях, предусмотренных законодательством.</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5. Я подтверждаю, что все указанные в настоящей анкете данные верны. Подтверждаю, что указанный выше номер является моим номером телефона, выделенным мне оператором сотовой связи, и готов возместить любой ущерб, который может быть причинен в связи с указанием мной некорректных данных в настоящей анкете в полном объеме.</w:t>
      </w:r>
    </w:p>
    <w:p w:rsidR="00686639" w:rsidRPr="008C4D7B" w:rsidRDefault="00686639">
      <w:pPr>
        <w:shd w:val="clear" w:color="auto" w:fill="FFFFFF"/>
        <w:spacing w:after="150"/>
        <w:jc w:val="both"/>
        <w:rPr>
          <w:rFonts w:cs="Times New Roman"/>
        </w:rPr>
      </w:pPr>
      <w:r w:rsidRPr="008C4D7B">
        <w:rPr>
          <w:rFonts w:ascii="Times New Roman" w:hAnsi="Times New Roman" w:cs="Times New Roman"/>
          <w:sz w:val="20"/>
          <w:szCs w:val="20"/>
        </w:rPr>
        <w:t>_____________________________________________________  (подпись )  (Фамилия Имя Отчество полностью)</w:t>
      </w:r>
    </w:p>
    <w:p w:rsidR="00686639" w:rsidRPr="008C4D7B" w:rsidRDefault="00686639">
      <w:pPr>
        <w:shd w:val="clear" w:color="auto" w:fill="FFFFFF"/>
        <w:spacing w:after="200"/>
        <w:jc w:val="both"/>
        <w:rPr>
          <w:rFonts w:ascii="Times New Roman" w:hAnsi="Times New Roman" w:cs="Times New Roman"/>
          <w:sz w:val="20"/>
          <w:szCs w:val="20"/>
        </w:rPr>
      </w:pPr>
    </w:p>
    <w:p w:rsidR="00686639" w:rsidRPr="008C4D7B" w:rsidRDefault="00686639">
      <w:pPr>
        <w:shd w:val="clear" w:color="auto" w:fill="FFFFFF"/>
        <w:spacing w:after="200"/>
        <w:jc w:val="both"/>
        <w:rPr>
          <w:rFonts w:ascii="Times New Roman" w:hAnsi="Times New Roman" w:cs="Times New Roman"/>
          <w:sz w:val="20"/>
          <w:szCs w:val="20"/>
        </w:rPr>
      </w:pPr>
    </w:p>
    <w:p w:rsidR="00686639" w:rsidRPr="008C4D7B" w:rsidRDefault="00686639">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pPr>
        <w:shd w:val="clear" w:color="auto" w:fill="FFFFFF"/>
        <w:spacing w:after="200"/>
        <w:jc w:val="both"/>
        <w:rPr>
          <w:rFonts w:cs="Times New Roman"/>
        </w:rPr>
      </w:pPr>
    </w:p>
    <w:p w:rsidR="005A5464" w:rsidRPr="008C4D7B" w:rsidRDefault="005A5464" w:rsidP="005A5464">
      <w:pPr>
        <w:shd w:val="clear" w:color="auto" w:fill="FFFFFF"/>
        <w:spacing w:after="150"/>
        <w:jc w:val="right"/>
        <w:rPr>
          <w:rFonts w:cs="Times New Roman"/>
        </w:rPr>
      </w:pPr>
      <w:r w:rsidRPr="008C4D7B">
        <w:rPr>
          <w:rFonts w:ascii="Times New Roman" w:hAnsi="Times New Roman" w:cs="Times New Roman"/>
          <w:sz w:val="20"/>
          <w:szCs w:val="20"/>
        </w:rPr>
        <w:t>Приложение 5</w:t>
      </w:r>
    </w:p>
    <w:p w:rsidR="005A5464" w:rsidRPr="008C4D7B" w:rsidRDefault="005A5464" w:rsidP="005A5464">
      <w:pPr>
        <w:shd w:val="clear" w:color="auto" w:fill="FFFFFF"/>
        <w:spacing w:after="150"/>
        <w:jc w:val="right"/>
        <w:rPr>
          <w:rFonts w:cs="Times New Roman"/>
        </w:rPr>
      </w:pPr>
      <w:r w:rsidRPr="008C4D7B">
        <w:rPr>
          <w:rFonts w:ascii="Times New Roman" w:hAnsi="Times New Roman" w:cs="Times New Roman"/>
          <w:sz w:val="20"/>
          <w:szCs w:val="20"/>
        </w:rPr>
        <w:t xml:space="preserve">к Договору публичной оферты </w:t>
      </w:r>
    </w:p>
    <w:p w:rsidR="005A5464" w:rsidRPr="008C4D7B" w:rsidRDefault="005A5464" w:rsidP="005A5464">
      <w:pPr>
        <w:shd w:val="clear" w:color="auto" w:fill="FFFFFF"/>
        <w:spacing w:after="150"/>
        <w:jc w:val="center"/>
        <w:rPr>
          <w:rFonts w:ascii="Times New Roman" w:hAnsi="Times New Roman" w:cs="Times New Roman"/>
          <w:sz w:val="20"/>
          <w:szCs w:val="20"/>
        </w:rPr>
      </w:pPr>
      <w:r w:rsidRPr="008C4D7B">
        <w:rPr>
          <w:rFonts w:ascii="Times New Roman" w:hAnsi="Times New Roman" w:cs="Times New Roman"/>
          <w:sz w:val="20"/>
          <w:szCs w:val="20"/>
        </w:rPr>
        <w:t xml:space="preserve">      </w:t>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r>
      <w:r w:rsidRPr="008C4D7B">
        <w:rPr>
          <w:rFonts w:ascii="Times New Roman" w:hAnsi="Times New Roman" w:cs="Times New Roman"/>
          <w:sz w:val="20"/>
          <w:szCs w:val="20"/>
        </w:rPr>
        <w:tab/>
        <w:t xml:space="preserve">       Согласие на обработку персональных данных </w:t>
      </w:r>
    </w:p>
    <w:p w:rsidR="00031D44" w:rsidRPr="008C4D7B" w:rsidRDefault="00031D44" w:rsidP="005A5464">
      <w:pPr>
        <w:shd w:val="clear" w:color="auto" w:fill="FFFFFF"/>
        <w:spacing w:after="150"/>
        <w:jc w:val="center"/>
        <w:rPr>
          <w:rFonts w:ascii="Times New Roman" w:hAnsi="Times New Roman" w:cs="Times New Roman"/>
          <w:sz w:val="20"/>
          <w:szCs w:val="20"/>
        </w:rPr>
      </w:pPr>
    </w:p>
    <w:p w:rsidR="00031D44" w:rsidRPr="008C4D7B" w:rsidRDefault="00031D44" w:rsidP="005A5464">
      <w:pPr>
        <w:shd w:val="clear" w:color="auto" w:fill="FFFFFF"/>
        <w:spacing w:after="150"/>
        <w:jc w:val="center"/>
        <w:rPr>
          <w:rFonts w:ascii="Times New Roman" w:hAnsi="Times New Roman" w:cs="Times New Roman"/>
          <w:sz w:val="20"/>
          <w:szCs w:val="20"/>
        </w:rPr>
      </w:pPr>
    </w:p>
    <w:p w:rsidR="00031D44" w:rsidRPr="008C4D7B" w:rsidRDefault="00031D44" w:rsidP="00031D44">
      <w:pPr>
        <w:pStyle w:val="a3"/>
        <w:rPr>
          <w:color w:val="000000"/>
          <w:sz w:val="20"/>
          <w:szCs w:val="20"/>
        </w:rPr>
      </w:pPr>
      <w:r w:rsidRPr="008C4D7B">
        <w:rPr>
          <w:color w:val="000000"/>
          <w:sz w:val="20"/>
          <w:szCs w:val="20"/>
        </w:rPr>
        <w:t>СОГЛАСИЕ на обработку персональных данных</w:t>
      </w:r>
    </w:p>
    <w:p w:rsidR="00031D44" w:rsidRPr="008C4D7B" w:rsidRDefault="00031D44" w:rsidP="00031D44">
      <w:pPr>
        <w:pStyle w:val="a3"/>
        <w:rPr>
          <w:color w:val="000000"/>
          <w:sz w:val="20"/>
          <w:szCs w:val="20"/>
        </w:rPr>
      </w:pPr>
      <w:r w:rsidRPr="008C4D7B">
        <w:rPr>
          <w:color w:val="000000"/>
          <w:sz w:val="20"/>
          <w:szCs w:val="20"/>
        </w:rPr>
        <w:t>Я,___________________________________________________________________</w:t>
      </w:r>
    </w:p>
    <w:p w:rsidR="00031D44" w:rsidRPr="008C4D7B" w:rsidRDefault="00031D44" w:rsidP="00031D44">
      <w:pPr>
        <w:pStyle w:val="a3"/>
        <w:rPr>
          <w:color w:val="000000"/>
          <w:sz w:val="20"/>
          <w:szCs w:val="20"/>
        </w:rPr>
      </w:pPr>
      <w:r w:rsidRPr="008C4D7B">
        <w:rPr>
          <w:color w:val="000000"/>
          <w:sz w:val="20"/>
          <w:szCs w:val="20"/>
        </w:rPr>
        <w:t>фамилия, имя, отчество,</w:t>
      </w:r>
    </w:p>
    <w:p w:rsidR="00031D44" w:rsidRPr="008C4D7B" w:rsidRDefault="00031D44" w:rsidP="00031D44">
      <w:pPr>
        <w:pStyle w:val="a3"/>
        <w:rPr>
          <w:color w:val="000000"/>
          <w:sz w:val="20"/>
          <w:szCs w:val="20"/>
        </w:rPr>
      </w:pPr>
      <w:r w:rsidRPr="008C4D7B">
        <w:rPr>
          <w:color w:val="000000"/>
          <w:sz w:val="20"/>
          <w:szCs w:val="20"/>
        </w:rPr>
        <w:t>проживающий по адресу (по месту регистрации)_____________________________</w:t>
      </w:r>
    </w:p>
    <w:p w:rsidR="00031D44" w:rsidRPr="008C4D7B" w:rsidRDefault="00031D44" w:rsidP="00031D44">
      <w:pPr>
        <w:pStyle w:val="a3"/>
        <w:rPr>
          <w:color w:val="000000"/>
          <w:sz w:val="20"/>
          <w:szCs w:val="20"/>
        </w:rPr>
      </w:pPr>
      <w:r w:rsidRPr="008C4D7B">
        <w:rPr>
          <w:color w:val="000000"/>
          <w:sz w:val="20"/>
          <w:szCs w:val="20"/>
        </w:rPr>
        <w:t>паспорт № ___________дата выдачи____________________ название выдавшего</w:t>
      </w:r>
    </w:p>
    <w:p w:rsidR="00031D44" w:rsidRPr="008C4D7B" w:rsidRDefault="00031D44" w:rsidP="00031D44">
      <w:pPr>
        <w:pStyle w:val="a3"/>
        <w:rPr>
          <w:color w:val="000000"/>
          <w:sz w:val="20"/>
          <w:szCs w:val="20"/>
        </w:rPr>
      </w:pPr>
      <w:r w:rsidRPr="008C4D7B">
        <w:rPr>
          <w:color w:val="000000"/>
          <w:sz w:val="20"/>
          <w:szCs w:val="20"/>
        </w:rPr>
        <w:t>органа , _______________________________________________________________</w:t>
      </w:r>
    </w:p>
    <w:p w:rsidR="00031D44" w:rsidRPr="008C4D7B" w:rsidRDefault="00031D44" w:rsidP="00031D44">
      <w:pPr>
        <w:pStyle w:val="a3"/>
        <w:rPr>
          <w:color w:val="000000"/>
          <w:sz w:val="20"/>
          <w:szCs w:val="20"/>
        </w:rPr>
      </w:pPr>
      <w:r w:rsidRPr="008C4D7B">
        <w:rPr>
          <w:color w:val="000000"/>
          <w:sz w:val="20"/>
          <w:szCs w:val="20"/>
        </w:rPr>
        <w:t>в соответствии с требованиями статьи 9 Федерального закона от 27.07.2006 № 152-ФЗ «О персональных данных», даю свое согласие ООО Фитнес-центр «Гараж»</w:t>
      </w:r>
    </w:p>
    <w:p w:rsidR="00031D44" w:rsidRPr="008C4D7B" w:rsidRDefault="00031D44" w:rsidP="00031D44">
      <w:pPr>
        <w:pStyle w:val="a3"/>
        <w:rPr>
          <w:color w:val="000000"/>
          <w:sz w:val="20"/>
          <w:szCs w:val="20"/>
        </w:rPr>
      </w:pPr>
      <w:r w:rsidRPr="008C4D7B">
        <w:rPr>
          <w:color w:val="000000"/>
          <w:sz w:val="20"/>
          <w:szCs w:val="20"/>
        </w:rPr>
        <w:t>на автоматизированную, а также без использования средств автоматизации, обработку моих персональных данных, включающих фамилию, имя, отчество, паспорт, адрес электронной почты, контактный(е) телефон(ы), в целях осуществления действий по заключению договора –оферты от 01.12.21г. на оказание физкультурно-оздоровительных услуг Предоставляю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
    <w:p w:rsidR="00031D44" w:rsidRPr="008C4D7B" w:rsidRDefault="00031D44" w:rsidP="00031D44">
      <w:pPr>
        <w:pStyle w:val="a3"/>
        <w:rPr>
          <w:color w:val="000000"/>
          <w:sz w:val="20"/>
          <w:szCs w:val="20"/>
        </w:rPr>
      </w:pPr>
      <w:r w:rsidRPr="008C4D7B">
        <w:rPr>
          <w:color w:val="000000"/>
          <w:sz w:val="20"/>
          <w:szCs w:val="20"/>
        </w:rPr>
        <w:t>Срок действия настоящего согласия –с момента подписания и бессрочно.</w:t>
      </w:r>
    </w:p>
    <w:p w:rsidR="00031D44" w:rsidRPr="008C4D7B" w:rsidRDefault="00031D44" w:rsidP="00031D44">
      <w:pPr>
        <w:pStyle w:val="a3"/>
        <w:rPr>
          <w:color w:val="000000"/>
          <w:sz w:val="20"/>
          <w:szCs w:val="20"/>
        </w:rPr>
      </w:pPr>
      <w:r w:rsidRPr="008C4D7B">
        <w:rPr>
          <w:color w:val="000000"/>
          <w:sz w:val="20"/>
          <w:szCs w:val="20"/>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 152-ФЗ «О персональных данных». В случае отзыва согласия на обработку моих персональных данных ООО Фитнес-центр «Гараж» вправе не прекращать их обработку до окончания срока действия настоящего согласия.</w:t>
      </w:r>
    </w:p>
    <w:p w:rsidR="00031D44" w:rsidRPr="008C4D7B" w:rsidRDefault="00031D44" w:rsidP="00031D44">
      <w:pPr>
        <w:pStyle w:val="a3"/>
        <w:rPr>
          <w:color w:val="000000"/>
          <w:sz w:val="20"/>
          <w:szCs w:val="20"/>
        </w:rPr>
      </w:pPr>
      <w:r w:rsidRPr="008C4D7B">
        <w:rPr>
          <w:color w:val="000000"/>
          <w:sz w:val="20"/>
          <w:szCs w:val="20"/>
        </w:rPr>
        <w:t>Контактный(е) телефон(ы): ____________________________________________________</w:t>
      </w:r>
    </w:p>
    <w:p w:rsidR="00031D44" w:rsidRPr="008C4D7B" w:rsidRDefault="00031D44" w:rsidP="00031D44">
      <w:pPr>
        <w:pStyle w:val="a3"/>
        <w:rPr>
          <w:color w:val="000000"/>
          <w:sz w:val="20"/>
          <w:szCs w:val="20"/>
        </w:rPr>
      </w:pPr>
      <w:r w:rsidRPr="008C4D7B">
        <w:rPr>
          <w:color w:val="000000"/>
          <w:sz w:val="20"/>
          <w:szCs w:val="20"/>
        </w:rPr>
        <w:t>Подпись субъекта персональных данных</w:t>
      </w:r>
    </w:p>
    <w:p w:rsidR="00031D44" w:rsidRPr="008C4D7B" w:rsidRDefault="00031D44" w:rsidP="00031D44">
      <w:pPr>
        <w:pStyle w:val="a3"/>
        <w:rPr>
          <w:color w:val="000000"/>
          <w:sz w:val="20"/>
          <w:szCs w:val="20"/>
        </w:rPr>
      </w:pPr>
      <w:r w:rsidRPr="008C4D7B">
        <w:rPr>
          <w:color w:val="000000"/>
          <w:sz w:val="20"/>
          <w:szCs w:val="20"/>
        </w:rPr>
        <w:t>_________________________________________________________</w:t>
      </w:r>
    </w:p>
    <w:p w:rsidR="00031D44" w:rsidRPr="008C4D7B" w:rsidRDefault="00031D44" w:rsidP="00031D44">
      <w:pPr>
        <w:pStyle w:val="a3"/>
        <w:rPr>
          <w:color w:val="000000"/>
          <w:sz w:val="20"/>
          <w:szCs w:val="20"/>
        </w:rPr>
      </w:pPr>
      <w:r w:rsidRPr="008C4D7B">
        <w:rPr>
          <w:color w:val="000000"/>
          <w:sz w:val="20"/>
          <w:szCs w:val="20"/>
        </w:rPr>
        <w:t>подпись Ф.И.О</w:t>
      </w:r>
    </w:p>
    <w:p w:rsidR="00031D44" w:rsidRPr="00031D44" w:rsidRDefault="00031D44" w:rsidP="00031D44">
      <w:pPr>
        <w:pStyle w:val="a3"/>
        <w:rPr>
          <w:color w:val="000000"/>
          <w:sz w:val="20"/>
          <w:szCs w:val="20"/>
        </w:rPr>
      </w:pPr>
      <w:r w:rsidRPr="008C4D7B">
        <w:rPr>
          <w:color w:val="000000"/>
          <w:sz w:val="20"/>
          <w:szCs w:val="20"/>
        </w:rPr>
        <w:t>«___»_________ 20__г</w:t>
      </w:r>
      <w:bookmarkStart w:id="0" w:name="_GoBack"/>
      <w:bookmarkEnd w:id="0"/>
    </w:p>
    <w:p w:rsidR="00031D44" w:rsidRPr="005A5464" w:rsidRDefault="00031D44" w:rsidP="005A5464">
      <w:pPr>
        <w:shd w:val="clear" w:color="auto" w:fill="FFFFFF"/>
        <w:spacing w:after="150"/>
        <w:jc w:val="center"/>
        <w:rPr>
          <w:rFonts w:cs="Times New Roman"/>
        </w:rPr>
      </w:pPr>
    </w:p>
    <w:p w:rsidR="005A5464" w:rsidRDefault="005A5464">
      <w:pPr>
        <w:shd w:val="clear" w:color="auto" w:fill="FFFFFF"/>
        <w:spacing w:after="200"/>
        <w:jc w:val="both"/>
        <w:rPr>
          <w:rFonts w:cs="Times New Roman"/>
        </w:rPr>
      </w:pPr>
    </w:p>
    <w:sectPr w:rsidR="005A5464">
      <w:type w:val="continuous"/>
      <w:pgSz w:w="11906" w:h="16838"/>
      <w:pgMar w:top="1134" w:right="1134" w:bottom="1134" w:left="1134"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A7" w:rsidRDefault="008D7AA7">
      <w:r>
        <w:separator/>
      </w:r>
    </w:p>
  </w:endnote>
  <w:endnote w:type="continuationSeparator" w:id="0">
    <w:p w:rsidR="008D7AA7" w:rsidRDefault="008D7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iberation Sans">
    <w:altName w:val="Arial"/>
    <w:panose1 w:val="00000000000000000000"/>
    <w:charset w:val="CC"/>
    <w:family w:val="roman"/>
    <w:notTrueType/>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A7" w:rsidRDefault="008D7AA7">
      <w:r>
        <w:rPr>
          <w:rFonts w:cs="Times New Roman"/>
          <w:kern w:val="0"/>
          <w:lang w:bidi="ar-SA"/>
        </w:rPr>
        <w:separator/>
      </w:r>
    </w:p>
  </w:footnote>
  <w:footnote w:type="continuationSeparator" w:id="0">
    <w:p w:rsidR="008D7AA7" w:rsidRDefault="008D7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817"/>
    <w:rsid w:val="00031D44"/>
    <w:rsid w:val="00246817"/>
    <w:rsid w:val="00254081"/>
    <w:rsid w:val="003E64A7"/>
    <w:rsid w:val="003F5CEE"/>
    <w:rsid w:val="0045375B"/>
    <w:rsid w:val="004B7916"/>
    <w:rsid w:val="00583686"/>
    <w:rsid w:val="005A5464"/>
    <w:rsid w:val="005F4F77"/>
    <w:rsid w:val="00686639"/>
    <w:rsid w:val="00710417"/>
    <w:rsid w:val="00843136"/>
    <w:rsid w:val="008C4D7B"/>
    <w:rsid w:val="008D7AA7"/>
    <w:rsid w:val="009A5F0A"/>
    <w:rsid w:val="00B37EDF"/>
    <w:rsid w:val="00BD607B"/>
    <w:rsid w:val="00C43A6A"/>
    <w:rsid w:val="00DF7197"/>
    <w:rsid w:val="00E45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2D81B0A-A1FF-4EED-BB24-8F48A7BF5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autoSpaceDN w:val="0"/>
      <w:adjustRightInd w:val="0"/>
      <w:spacing w:after="0" w:line="240" w:lineRule="auto"/>
    </w:pPr>
    <w:rPr>
      <w:rFonts w:ascii="Liberation Serif" w:hAnsi="Liberation Serif" w:cs="Liberation Serif"/>
      <w:kern w:val="1"/>
      <w:sz w:val="24"/>
      <w:szCs w:val="24"/>
      <w:lang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e0e3eeebeee2eeea1">
    <w:name w:val="Зc7аe0гe3оeeлebоeeвe2оeeкea 1"/>
    <w:basedOn w:val="a"/>
    <w:uiPriority w:val="99"/>
    <w:pPr>
      <w:keepNext/>
      <w:jc w:val="right"/>
    </w:pPr>
    <w:rPr>
      <w:rFonts w:ascii="Times New Roman" w:eastAsia="Times New Roman" w:cs="Times New Roman"/>
      <w:sz w:val="32"/>
      <w:szCs w:val="32"/>
      <w:lang w:bidi="ar-SA"/>
    </w:rPr>
  </w:style>
  <w:style w:type="character" w:customStyle="1" w:styleId="c8edf2e5f0ede5f2-f1f1fbebeae0">
    <w:name w:val="Иc8нedтf2еe5рf0нedеe5тf2-сf1сf1ыfbлebкeaаe0"/>
    <w:uiPriority w:val="99"/>
    <w:rPr>
      <w:color w:val="000080"/>
      <w:u w:val="single"/>
      <w:lang/>
    </w:rPr>
  </w:style>
  <w:style w:type="paragraph" w:customStyle="1" w:styleId="c7e0e3eeebeee2eeea">
    <w:name w:val="Зc7аe0гe3оeeлebоeeвe2оeeкea"/>
    <w:basedOn w:val="a"/>
    <w:next w:val="cef1edeee2edeee9f2e5eaf1f2"/>
    <w:uiPriority w:val="99"/>
    <w:pPr>
      <w:keepNext/>
      <w:spacing w:before="240" w:after="120"/>
    </w:pPr>
    <w:rPr>
      <w:rFonts w:ascii="Liberation Sans" w:eastAsia="Times New Roman" w:cs="Liberation Sans"/>
      <w:sz w:val="28"/>
      <w:szCs w:val="28"/>
    </w:rPr>
  </w:style>
  <w:style w:type="paragraph" w:customStyle="1" w:styleId="cef1edeee2edeee9f2e5eaf1f2">
    <w:name w:val="Оceсf1нedоeeвe2нedоeeйe9 тf2еe5кeaсf1тf2"/>
    <w:basedOn w:val="a"/>
    <w:uiPriority w:val="99"/>
    <w:pPr>
      <w:spacing w:after="140" w:line="276" w:lineRule="auto"/>
    </w:pPr>
  </w:style>
  <w:style w:type="paragraph" w:customStyle="1" w:styleId="d1efe8f1eeea">
    <w:name w:val="Сd1пefиe8сf1оeeкea"/>
    <w:basedOn w:val="cef1edeee2edeee9f2e5eaf1f2"/>
    <w:uiPriority w:val="99"/>
  </w:style>
  <w:style w:type="paragraph" w:customStyle="1" w:styleId="cde0e7e2e0ede8e5">
    <w:name w:val="Нcdаe0зe7вe2аe0нedиe8еe5"/>
    <w:basedOn w:val="a"/>
    <w:uiPriority w:val="99"/>
    <w:pPr>
      <w:spacing w:before="120" w:after="120"/>
    </w:pPr>
    <w:rPr>
      <w:i/>
      <w:iCs/>
    </w:rPr>
  </w:style>
  <w:style w:type="paragraph" w:customStyle="1" w:styleId="d3eae0e7e0f2e5ebfc">
    <w:name w:val="Уd3кeaаe0зe7аe0тf2еe5лebьfc"/>
    <w:basedOn w:val="a"/>
    <w:uiPriority w:val="99"/>
  </w:style>
  <w:style w:type="paragraph" w:styleId="a3">
    <w:name w:val="Normal (Web)"/>
    <w:basedOn w:val="a"/>
    <w:uiPriority w:val="99"/>
    <w:semiHidden/>
    <w:unhideWhenUsed/>
    <w:rsid w:val="00031D44"/>
    <w:pPr>
      <w:widowControl/>
      <w:suppressAutoHyphens w:val="0"/>
      <w:autoSpaceDE/>
      <w:autoSpaceDN/>
      <w:adjustRightInd/>
      <w:spacing w:before="100" w:beforeAutospacing="1" w:after="100" w:afterAutospacing="1"/>
    </w:pPr>
    <w:rPr>
      <w:rFonts w:ascii="Times New Roman" w:hAnsi="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067043">
      <w:marLeft w:val="0"/>
      <w:marRight w:val="0"/>
      <w:marTop w:val="0"/>
      <w:marBottom w:val="0"/>
      <w:divBdr>
        <w:top w:val="none" w:sz="0" w:space="0" w:color="auto"/>
        <w:left w:val="none" w:sz="0" w:space="0" w:color="auto"/>
        <w:bottom w:val="none" w:sz="0" w:space="0" w:color="auto"/>
        <w:right w:val="none" w:sz="0" w:space="0" w:color="auto"/>
      </w:divBdr>
      <w:divsChild>
        <w:div w:id="2122067046">
          <w:marLeft w:val="0"/>
          <w:marRight w:val="0"/>
          <w:marTop w:val="0"/>
          <w:marBottom w:val="0"/>
          <w:divBdr>
            <w:top w:val="none" w:sz="0" w:space="0" w:color="auto"/>
            <w:left w:val="none" w:sz="0" w:space="0" w:color="auto"/>
            <w:bottom w:val="none" w:sz="0" w:space="0" w:color="auto"/>
            <w:right w:val="none" w:sz="0" w:space="0" w:color="auto"/>
          </w:divBdr>
        </w:div>
        <w:div w:id="2122067048">
          <w:marLeft w:val="0"/>
          <w:marRight w:val="0"/>
          <w:marTop w:val="0"/>
          <w:marBottom w:val="0"/>
          <w:divBdr>
            <w:top w:val="none" w:sz="0" w:space="0" w:color="auto"/>
            <w:left w:val="none" w:sz="0" w:space="0" w:color="auto"/>
            <w:bottom w:val="none" w:sz="0" w:space="0" w:color="auto"/>
            <w:right w:val="none" w:sz="0" w:space="0" w:color="auto"/>
          </w:divBdr>
        </w:div>
      </w:divsChild>
    </w:div>
    <w:div w:id="2122067047">
      <w:marLeft w:val="0"/>
      <w:marRight w:val="0"/>
      <w:marTop w:val="0"/>
      <w:marBottom w:val="0"/>
      <w:divBdr>
        <w:top w:val="none" w:sz="0" w:space="0" w:color="auto"/>
        <w:left w:val="none" w:sz="0" w:space="0" w:color="auto"/>
        <w:bottom w:val="none" w:sz="0" w:space="0" w:color="auto"/>
        <w:right w:val="none" w:sz="0" w:space="0" w:color="auto"/>
      </w:divBdr>
      <w:divsChild>
        <w:div w:id="2122067044">
          <w:marLeft w:val="0"/>
          <w:marRight w:val="0"/>
          <w:marTop w:val="0"/>
          <w:marBottom w:val="0"/>
          <w:divBdr>
            <w:top w:val="none" w:sz="0" w:space="0" w:color="auto"/>
            <w:left w:val="none" w:sz="0" w:space="0" w:color="auto"/>
            <w:bottom w:val="none" w:sz="0" w:space="0" w:color="auto"/>
            <w:right w:val="none" w:sz="0" w:space="0" w:color="auto"/>
          </w:divBdr>
        </w:div>
        <w:div w:id="2122067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fcgarage@mail.ru" TargetMode="External"/><Relationship Id="rId18" Type="http://schemas.openxmlformats.org/officeDocument/2006/relationships/hyperlink" Target="mailto:hotel-garage@mail.ru" TargetMode="External"/><Relationship Id="rId26" Type="http://schemas.openxmlformats.org/officeDocument/2006/relationships/hyperlink" Target="http://www.garage-sport.ru/" TargetMode="External"/><Relationship Id="rId21" Type="http://schemas.openxmlformats.org/officeDocument/2006/relationships/hyperlink" Target="mailto:hotel-garage@mail.ru" TargetMode="External"/><Relationship Id="rId34" Type="http://schemas.openxmlformats.org/officeDocument/2006/relationships/hyperlink" Target="http://www.garage-sport.ru/" TargetMode="External"/><Relationship Id="rId7" Type="http://schemas.openxmlformats.org/officeDocument/2006/relationships/hyperlink" Target="http://garage-sport.ru/" TargetMode="External"/><Relationship Id="rId12" Type="http://schemas.openxmlformats.org/officeDocument/2006/relationships/hyperlink" Target="http://garage-sport.ru/" TargetMode="External"/><Relationship Id="rId17" Type="http://schemas.openxmlformats.org/officeDocument/2006/relationships/hyperlink" Target="mailto:fcgarage@mail.ru" TargetMode="External"/><Relationship Id="rId25" Type="http://schemas.openxmlformats.org/officeDocument/2006/relationships/hyperlink" Target="http://www.garage-sport.ru/" TargetMode="External"/><Relationship Id="rId33" Type="http://schemas.openxmlformats.org/officeDocument/2006/relationships/hyperlink" Target="http://www.garage-sport.ru/"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fcgarage@mail.ru" TargetMode="External"/><Relationship Id="rId20" Type="http://schemas.openxmlformats.org/officeDocument/2006/relationships/hyperlink" Target="mailto:hotel-garage@mail.ru" TargetMode="External"/><Relationship Id="rId29" Type="http://schemas.openxmlformats.org/officeDocument/2006/relationships/hyperlink" Target="http://www.garage-sport.ru/" TargetMode="External"/><Relationship Id="rId1" Type="http://schemas.openxmlformats.org/officeDocument/2006/relationships/styles" Target="styles.xml"/><Relationship Id="rId6" Type="http://schemas.openxmlformats.org/officeDocument/2006/relationships/hyperlink" Target="http://garage-sport.ru/" TargetMode="External"/><Relationship Id="rId11" Type="http://schemas.openxmlformats.org/officeDocument/2006/relationships/hyperlink" Target="http://garage-sport.ru/" TargetMode="External"/><Relationship Id="rId24" Type="http://schemas.openxmlformats.org/officeDocument/2006/relationships/hyperlink" Target="http://www.garage-sport.ru/" TargetMode="External"/><Relationship Id="rId32" Type="http://schemas.openxmlformats.org/officeDocument/2006/relationships/hyperlink" Target="http://www.garage-sport.ru/"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fcgarage@mail.ru" TargetMode="External"/><Relationship Id="rId23" Type="http://schemas.openxmlformats.org/officeDocument/2006/relationships/hyperlink" Target="http://www.garage-sport.ru/" TargetMode="External"/><Relationship Id="rId28" Type="http://schemas.openxmlformats.org/officeDocument/2006/relationships/hyperlink" Target="http://www.garage-sport.ru/" TargetMode="External"/><Relationship Id="rId36" Type="http://schemas.openxmlformats.org/officeDocument/2006/relationships/hyperlink" Target="http://www.garage-sport.ru/" TargetMode="External"/><Relationship Id="rId10" Type="http://schemas.openxmlformats.org/officeDocument/2006/relationships/hyperlink" Target="http://garage-sport.ru/" TargetMode="External"/><Relationship Id="rId19" Type="http://schemas.openxmlformats.org/officeDocument/2006/relationships/hyperlink" Target="mailto:hotel-garage@mail.ru" TargetMode="External"/><Relationship Id="rId31" Type="http://schemas.openxmlformats.org/officeDocument/2006/relationships/hyperlink" Target="http://www.garage-sport.ru/" TargetMode="External"/><Relationship Id="rId4" Type="http://schemas.openxmlformats.org/officeDocument/2006/relationships/footnotes" Target="footnotes.xml"/><Relationship Id="rId9" Type="http://schemas.openxmlformats.org/officeDocument/2006/relationships/hyperlink" Target="http://garage-sport.ru/" TargetMode="External"/><Relationship Id="rId14" Type="http://schemas.openxmlformats.org/officeDocument/2006/relationships/hyperlink" Target="mailto:fcgarage@mail.ru" TargetMode="External"/><Relationship Id="rId22" Type="http://schemas.openxmlformats.org/officeDocument/2006/relationships/hyperlink" Target="mailto:hotel-garage@mail.ru" TargetMode="External"/><Relationship Id="rId27" Type="http://schemas.openxmlformats.org/officeDocument/2006/relationships/hyperlink" Target="http://www.garage-sport.ru/" TargetMode="External"/><Relationship Id="rId30" Type="http://schemas.openxmlformats.org/officeDocument/2006/relationships/hyperlink" Target="http://www.garage-sport.ru/" TargetMode="External"/><Relationship Id="rId35" Type="http://schemas.openxmlformats.org/officeDocument/2006/relationships/hyperlink" Target="http://www.garage-sport.ru/" TargetMode="External"/><Relationship Id="rId8" Type="http://schemas.openxmlformats.org/officeDocument/2006/relationships/hyperlink" Target="http://garage-sport.ru/"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5333</Words>
  <Characters>30404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Корнигруца</dc:creator>
  <cp:keywords/>
  <dc:description/>
  <cp:lastModifiedBy>Бухгалтер</cp:lastModifiedBy>
  <cp:revision>2</cp:revision>
  <dcterms:created xsi:type="dcterms:W3CDTF">2021-12-29T08:15:00Z</dcterms:created>
  <dcterms:modified xsi:type="dcterms:W3CDTF">2021-12-29T08:15:00Z</dcterms:modified>
</cp:coreProperties>
</file>